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98C71" w14:textId="77777777" w:rsidR="001D4D7E" w:rsidRDefault="00000000">
      <w:pPr>
        <w:spacing w:line="360" w:lineRule="auto"/>
        <w:jc w:val="both"/>
        <w:rPr>
          <w:rFonts w:ascii="Cambria" w:eastAsia="Cambria" w:hAnsi="Cambria" w:cs="Cambria"/>
          <w:b/>
          <w:sz w:val="26"/>
          <w:szCs w:val="26"/>
        </w:rPr>
      </w:pPr>
      <w:r>
        <w:rPr>
          <w:rFonts w:ascii="Cambria" w:eastAsia="Cambria" w:hAnsi="Cambria" w:cs="Cambria"/>
          <w:b/>
          <w:sz w:val="26"/>
          <w:szCs w:val="26"/>
        </w:rPr>
        <w:t xml:space="preserve">Progress report of work done through Child Rehabilitation Camp set up in Jawhar for eradication of </w:t>
      </w:r>
      <w:r>
        <w:rPr>
          <w:rFonts w:ascii="Cambria" w:eastAsia="Cambria" w:hAnsi="Cambria" w:cs="Cambria"/>
          <w:b/>
          <w:caps/>
          <w:sz w:val="26"/>
          <w:szCs w:val="26"/>
        </w:rPr>
        <w:t>m</w:t>
      </w:r>
      <w:r>
        <w:rPr>
          <w:rFonts w:ascii="Cambria" w:eastAsia="Cambria" w:hAnsi="Cambria" w:cs="Cambria"/>
          <w:b/>
          <w:sz w:val="26"/>
          <w:szCs w:val="26"/>
        </w:rPr>
        <w:t>alnutrition</w:t>
      </w:r>
    </w:p>
    <w:p w14:paraId="73DDCE66" w14:textId="77777777" w:rsidR="001D4D7E" w:rsidRDefault="001D4D7E">
      <w:pPr>
        <w:spacing w:line="360" w:lineRule="auto"/>
        <w:jc w:val="both"/>
        <w:rPr>
          <w:rFonts w:ascii="Cambria" w:eastAsia="Cambria" w:hAnsi="Cambria" w:cs="Cambria"/>
          <w:sz w:val="26"/>
          <w:szCs w:val="26"/>
        </w:rPr>
      </w:pPr>
    </w:p>
    <w:p w14:paraId="1F4408EE" w14:textId="77777777" w:rsidR="001D4D7E" w:rsidRDefault="00000000">
      <w:pPr>
        <w:spacing w:after="200" w:line="360" w:lineRule="auto"/>
        <w:jc w:val="both"/>
        <w:rPr>
          <w:rFonts w:ascii="Cambria" w:eastAsia="Cambria" w:hAnsi="Cambria" w:cs="Cambria"/>
          <w:b/>
          <w:sz w:val="26"/>
          <w:szCs w:val="26"/>
        </w:rPr>
      </w:pPr>
      <w:r>
        <w:rPr>
          <w:rFonts w:ascii="Cambria" w:eastAsia="Cambria" w:hAnsi="Cambria" w:cs="Cambria"/>
          <w:b/>
          <w:sz w:val="26"/>
          <w:szCs w:val="26"/>
        </w:rPr>
        <w:t>Introduction:</w:t>
      </w:r>
    </w:p>
    <w:p w14:paraId="10175F44" w14:textId="77777777" w:rsidR="001D4D7E" w:rsidRDefault="00000000">
      <w:pPr>
        <w:spacing w:after="200" w:line="360" w:lineRule="auto"/>
        <w:jc w:val="both"/>
        <w:rPr>
          <w:rFonts w:ascii="Cambria" w:eastAsia="Cambria" w:hAnsi="Cambria" w:cs="Cambria"/>
          <w:sz w:val="26"/>
          <w:szCs w:val="26"/>
        </w:rPr>
      </w:pPr>
      <w:r>
        <w:rPr>
          <w:rFonts w:ascii="Cambria" w:eastAsia="Cambria" w:hAnsi="Cambria" w:cs="Cambria"/>
          <w:sz w:val="26"/>
          <w:szCs w:val="26"/>
        </w:rPr>
        <w:t xml:space="preserve">According to the 2011 census, the total population of Palghar district is 29,90,116 out of which tribal population is 11,18,008 (37.39%). Palghar district has a total of 8 Talukas and covers 1,008 villages. Among them are Dahanu, </w:t>
      </w:r>
      <w:proofErr w:type="spellStart"/>
      <w:r>
        <w:rPr>
          <w:rFonts w:ascii="Cambria" w:eastAsia="Cambria" w:hAnsi="Cambria" w:cs="Cambria"/>
          <w:sz w:val="26"/>
          <w:szCs w:val="26"/>
        </w:rPr>
        <w:t>Talasari</w:t>
      </w:r>
      <w:proofErr w:type="spellEnd"/>
      <w:r>
        <w:rPr>
          <w:rFonts w:ascii="Cambria" w:eastAsia="Cambria" w:hAnsi="Cambria" w:cs="Cambria"/>
          <w:sz w:val="26"/>
          <w:szCs w:val="26"/>
        </w:rPr>
        <w:t xml:space="preserve">, Wada, </w:t>
      </w:r>
      <w:proofErr w:type="spellStart"/>
      <w:r>
        <w:rPr>
          <w:rFonts w:ascii="Cambria" w:eastAsia="Cambria" w:hAnsi="Cambria" w:cs="Cambria"/>
          <w:sz w:val="26"/>
          <w:szCs w:val="26"/>
        </w:rPr>
        <w:t>Vikramgad</w:t>
      </w:r>
      <w:proofErr w:type="spellEnd"/>
      <w:r>
        <w:rPr>
          <w:rFonts w:ascii="Cambria" w:eastAsia="Cambria" w:hAnsi="Cambria" w:cs="Cambria"/>
          <w:sz w:val="26"/>
          <w:szCs w:val="26"/>
        </w:rPr>
        <w:t xml:space="preserve">, Jawhar and </w:t>
      </w:r>
      <w:proofErr w:type="spellStart"/>
      <w:r>
        <w:rPr>
          <w:rFonts w:ascii="Cambria" w:eastAsia="Cambria" w:hAnsi="Cambria" w:cs="Cambria"/>
          <w:sz w:val="26"/>
          <w:szCs w:val="26"/>
        </w:rPr>
        <w:t>Mokhada</w:t>
      </w:r>
      <w:proofErr w:type="spellEnd"/>
      <w:r>
        <w:rPr>
          <w:rFonts w:ascii="Cambria" w:eastAsia="Cambria" w:hAnsi="Cambria" w:cs="Cambria"/>
          <w:sz w:val="26"/>
          <w:szCs w:val="26"/>
        </w:rPr>
        <w:t xml:space="preserve">. Palghar and Vasai are partial schedule areas. There are 876 villages, 3,818 padas and </w:t>
      </w:r>
      <w:proofErr w:type="gramStart"/>
      <w:r>
        <w:rPr>
          <w:rFonts w:ascii="Cambria" w:eastAsia="Cambria" w:hAnsi="Cambria" w:cs="Cambria"/>
          <w:sz w:val="26"/>
          <w:szCs w:val="26"/>
        </w:rPr>
        <w:t>477 gram</w:t>
      </w:r>
      <w:proofErr w:type="gramEnd"/>
      <w:r>
        <w:rPr>
          <w:rFonts w:ascii="Cambria" w:eastAsia="Cambria" w:hAnsi="Cambria" w:cs="Cambria"/>
          <w:sz w:val="26"/>
          <w:szCs w:val="26"/>
        </w:rPr>
        <w:t xml:space="preserve"> panchayats in the scheduled area. Palghar district has a literacy rate of 66.65%, male literacy is 72.23% while female literacy is 59.28%. Jawhar district has 10 rural hospitals, 2 sub-district hospitals, 46 primary health </w:t>
      </w:r>
      <w:proofErr w:type="spellStart"/>
      <w:r>
        <w:rPr>
          <w:rFonts w:ascii="Cambria" w:eastAsia="Cambria" w:hAnsi="Cambria" w:cs="Cambria"/>
          <w:sz w:val="26"/>
          <w:szCs w:val="26"/>
        </w:rPr>
        <w:t>centres</w:t>
      </w:r>
      <w:proofErr w:type="spellEnd"/>
      <w:r>
        <w:rPr>
          <w:rFonts w:ascii="Cambria" w:eastAsia="Cambria" w:hAnsi="Cambria" w:cs="Cambria"/>
          <w:sz w:val="26"/>
          <w:szCs w:val="26"/>
        </w:rPr>
        <w:t xml:space="preserve"> and 305 sub-</w:t>
      </w:r>
      <w:proofErr w:type="spellStart"/>
      <w:r>
        <w:rPr>
          <w:rFonts w:ascii="Cambria" w:eastAsia="Cambria" w:hAnsi="Cambria" w:cs="Cambria"/>
          <w:sz w:val="26"/>
          <w:szCs w:val="26"/>
        </w:rPr>
        <w:t>centres</w:t>
      </w:r>
      <w:proofErr w:type="spellEnd"/>
      <w:r>
        <w:rPr>
          <w:rFonts w:ascii="Cambria" w:eastAsia="Cambria" w:hAnsi="Cambria" w:cs="Cambria"/>
          <w:sz w:val="26"/>
          <w:szCs w:val="26"/>
        </w:rPr>
        <w:t>.</w:t>
      </w:r>
    </w:p>
    <w:p w14:paraId="6BAE6E25" w14:textId="77777777" w:rsidR="001D4D7E" w:rsidRDefault="001D4D7E">
      <w:pPr>
        <w:spacing w:line="360" w:lineRule="auto"/>
        <w:jc w:val="both"/>
        <w:rPr>
          <w:rFonts w:ascii="Cambria" w:eastAsia="Cambria" w:hAnsi="Cambria" w:cs="Cambria"/>
          <w:sz w:val="26"/>
          <w:szCs w:val="26"/>
        </w:rPr>
      </w:pPr>
    </w:p>
    <w:p w14:paraId="1DC4755C" w14:textId="77777777" w:rsidR="001D4D7E" w:rsidRDefault="00000000">
      <w:pPr>
        <w:spacing w:after="200" w:line="360" w:lineRule="auto"/>
        <w:jc w:val="both"/>
        <w:rPr>
          <w:rFonts w:ascii="Cambria" w:eastAsia="Cambria" w:hAnsi="Cambria" w:cs="Cambria"/>
          <w:sz w:val="26"/>
          <w:szCs w:val="26"/>
        </w:rPr>
      </w:pPr>
      <w:r>
        <w:rPr>
          <w:rFonts w:ascii="Cambria" w:eastAsia="Cambria" w:hAnsi="Cambria" w:cs="Cambria"/>
          <w:sz w:val="26"/>
          <w:szCs w:val="26"/>
        </w:rPr>
        <w:t xml:space="preserve">In 2018-19, 7,412 moderately malnourished (MAM) and 1,868 severely malnourished (SAM) children were found in Palghar District. Jawhar, </w:t>
      </w:r>
      <w:proofErr w:type="spellStart"/>
      <w:r>
        <w:rPr>
          <w:rFonts w:ascii="Cambria" w:eastAsia="Cambria" w:hAnsi="Cambria" w:cs="Cambria"/>
          <w:sz w:val="26"/>
          <w:szCs w:val="26"/>
        </w:rPr>
        <w:t>Mokhada</w:t>
      </w:r>
      <w:proofErr w:type="spellEnd"/>
      <w:r>
        <w:rPr>
          <w:rFonts w:ascii="Cambria" w:eastAsia="Cambria" w:hAnsi="Cambria" w:cs="Cambria"/>
          <w:sz w:val="26"/>
          <w:szCs w:val="26"/>
        </w:rPr>
        <w:t xml:space="preserve">, </w:t>
      </w:r>
      <w:proofErr w:type="spellStart"/>
      <w:r>
        <w:rPr>
          <w:rFonts w:ascii="Cambria" w:eastAsia="Cambria" w:hAnsi="Cambria" w:cs="Cambria"/>
          <w:sz w:val="26"/>
          <w:szCs w:val="26"/>
        </w:rPr>
        <w:t>Talasari</w:t>
      </w:r>
      <w:proofErr w:type="spellEnd"/>
      <w:r>
        <w:rPr>
          <w:rFonts w:ascii="Cambria" w:eastAsia="Cambria" w:hAnsi="Cambria" w:cs="Cambria"/>
          <w:sz w:val="26"/>
          <w:szCs w:val="26"/>
        </w:rPr>
        <w:t xml:space="preserve">, Palghar and </w:t>
      </w:r>
      <w:proofErr w:type="spellStart"/>
      <w:r>
        <w:rPr>
          <w:rFonts w:ascii="Cambria" w:eastAsia="Cambria" w:hAnsi="Cambria" w:cs="Cambria"/>
          <w:sz w:val="26"/>
          <w:szCs w:val="26"/>
        </w:rPr>
        <w:t>Vikramgad</w:t>
      </w:r>
      <w:proofErr w:type="spellEnd"/>
      <w:r>
        <w:rPr>
          <w:rFonts w:ascii="Cambria" w:eastAsia="Cambria" w:hAnsi="Cambria" w:cs="Cambria"/>
          <w:sz w:val="26"/>
          <w:szCs w:val="26"/>
        </w:rPr>
        <w:t xml:space="preserve"> talukas have the highest number of malnourished children and infant mortality. After the matter came to the notice </w:t>
      </w:r>
      <w:proofErr w:type="spellStart"/>
      <w:proofErr w:type="gramStart"/>
      <w:r>
        <w:rPr>
          <w:rFonts w:ascii="Cambria" w:eastAsia="Cambria" w:hAnsi="Cambria" w:cs="Cambria"/>
          <w:sz w:val="26"/>
          <w:szCs w:val="26"/>
        </w:rPr>
        <w:t>Samarthan</w:t>
      </w:r>
      <w:proofErr w:type="spellEnd"/>
      <w:r>
        <w:rPr>
          <w:rFonts w:ascii="Cambria" w:eastAsia="Cambria" w:hAnsi="Cambria" w:cs="Cambria"/>
          <w:sz w:val="26"/>
          <w:szCs w:val="26"/>
        </w:rPr>
        <w:t xml:space="preserve">  conducted</w:t>
      </w:r>
      <w:proofErr w:type="gramEnd"/>
      <w:r>
        <w:rPr>
          <w:rFonts w:ascii="Cambria" w:eastAsia="Cambria" w:hAnsi="Cambria" w:cs="Cambria"/>
          <w:sz w:val="26"/>
          <w:szCs w:val="26"/>
        </w:rPr>
        <w:t xml:space="preserve"> on-site </w:t>
      </w:r>
      <w:proofErr w:type="spellStart"/>
      <w:r>
        <w:rPr>
          <w:rFonts w:ascii="Cambria" w:eastAsia="Cambria" w:hAnsi="Cambria" w:cs="Cambria"/>
          <w:sz w:val="26"/>
          <w:szCs w:val="26"/>
        </w:rPr>
        <w:t>Panchnama</w:t>
      </w:r>
      <w:proofErr w:type="spellEnd"/>
      <w:r>
        <w:rPr>
          <w:rFonts w:ascii="Cambria" w:eastAsia="Cambria" w:hAnsi="Cambria" w:cs="Cambria"/>
          <w:sz w:val="26"/>
          <w:szCs w:val="26"/>
        </w:rPr>
        <w:t xml:space="preserve"> of </w:t>
      </w:r>
      <w:proofErr w:type="spellStart"/>
      <w:r>
        <w:rPr>
          <w:rFonts w:ascii="Cambria" w:eastAsia="Cambria" w:hAnsi="Cambria" w:cs="Cambria"/>
          <w:sz w:val="26"/>
          <w:szCs w:val="26"/>
        </w:rPr>
        <w:t>Anganwadis</w:t>
      </w:r>
      <w:proofErr w:type="spellEnd"/>
      <w:r>
        <w:rPr>
          <w:rFonts w:ascii="Cambria" w:eastAsia="Cambria" w:hAnsi="Cambria" w:cs="Cambria"/>
          <w:sz w:val="26"/>
          <w:szCs w:val="26"/>
        </w:rPr>
        <w:t xml:space="preserve">, Primary Health Centers and Rural Hospitals in these 5 </w:t>
      </w:r>
      <w:r>
        <w:rPr>
          <w:rFonts w:ascii="Cambria" w:eastAsia="Cambria" w:hAnsi="Cambria" w:cs="Cambria"/>
          <w:caps/>
          <w:sz w:val="26"/>
          <w:szCs w:val="26"/>
        </w:rPr>
        <w:t>t</w:t>
      </w:r>
      <w:r>
        <w:rPr>
          <w:rFonts w:ascii="Cambria" w:eastAsia="Cambria" w:hAnsi="Cambria" w:cs="Cambria"/>
          <w:sz w:val="26"/>
          <w:szCs w:val="26"/>
        </w:rPr>
        <w:t xml:space="preserve">alukas. We also surveyed 40 out of 46 primary health </w:t>
      </w:r>
      <w:proofErr w:type="spellStart"/>
      <w:r>
        <w:rPr>
          <w:rFonts w:ascii="Cambria" w:eastAsia="Cambria" w:hAnsi="Cambria" w:cs="Cambria"/>
          <w:sz w:val="26"/>
          <w:szCs w:val="26"/>
        </w:rPr>
        <w:t>centres</w:t>
      </w:r>
      <w:proofErr w:type="spellEnd"/>
      <w:r>
        <w:rPr>
          <w:rFonts w:ascii="Cambria" w:eastAsia="Cambria" w:hAnsi="Cambria" w:cs="Cambria"/>
          <w:sz w:val="26"/>
          <w:szCs w:val="26"/>
        </w:rPr>
        <w:t>. The key outcomes of the assessment are as below.</w:t>
      </w:r>
    </w:p>
    <w:p w14:paraId="14D6FDE7" w14:textId="77777777" w:rsidR="001D4D7E" w:rsidRDefault="00000000">
      <w:pPr>
        <w:numPr>
          <w:ilvl w:val="0"/>
          <w:numId w:val="1"/>
        </w:numPr>
        <w:spacing w:after="200" w:line="360" w:lineRule="auto"/>
        <w:jc w:val="both"/>
        <w:rPr>
          <w:rFonts w:ascii="Cambria" w:eastAsia="Cambria" w:hAnsi="Cambria" w:cs="Cambria"/>
          <w:sz w:val="26"/>
          <w:szCs w:val="26"/>
        </w:rPr>
      </w:pPr>
      <w:r>
        <w:rPr>
          <w:rFonts w:ascii="Cambria" w:eastAsia="Cambria" w:hAnsi="Cambria" w:cs="Cambria"/>
          <w:sz w:val="26"/>
          <w:szCs w:val="26"/>
        </w:rPr>
        <w:t xml:space="preserve">Out of these 40 primary health </w:t>
      </w:r>
      <w:proofErr w:type="spellStart"/>
      <w:r>
        <w:rPr>
          <w:rFonts w:ascii="Cambria" w:eastAsia="Cambria" w:hAnsi="Cambria" w:cs="Cambria"/>
          <w:sz w:val="26"/>
          <w:szCs w:val="26"/>
        </w:rPr>
        <w:t>centres</w:t>
      </w:r>
      <w:proofErr w:type="spellEnd"/>
      <w:r>
        <w:rPr>
          <w:rFonts w:ascii="Cambria" w:eastAsia="Cambria" w:hAnsi="Cambria" w:cs="Cambria"/>
          <w:sz w:val="26"/>
          <w:szCs w:val="26"/>
        </w:rPr>
        <w:t xml:space="preserve">, there was no accommodation for doctors and staff in 11 primary health </w:t>
      </w:r>
      <w:proofErr w:type="spellStart"/>
      <w:r>
        <w:rPr>
          <w:rFonts w:ascii="Cambria" w:eastAsia="Cambria" w:hAnsi="Cambria" w:cs="Cambria"/>
          <w:sz w:val="26"/>
          <w:szCs w:val="26"/>
        </w:rPr>
        <w:t>centres</w:t>
      </w:r>
      <w:proofErr w:type="spellEnd"/>
      <w:r>
        <w:rPr>
          <w:rFonts w:ascii="Cambria" w:eastAsia="Cambria" w:hAnsi="Cambria" w:cs="Cambria"/>
          <w:sz w:val="26"/>
          <w:szCs w:val="26"/>
        </w:rPr>
        <w:t xml:space="preserve">. </w:t>
      </w:r>
    </w:p>
    <w:p w14:paraId="16D7323B" w14:textId="77777777" w:rsidR="001D4D7E" w:rsidRDefault="00000000">
      <w:pPr>
        <w:numPr>
          <w:ilvl w:val="0"/>
          <w:numId w:val="1"/>
        </w:numPr>
        <w:spacing w:after="200" w:line="360" w:lineRule="auto"/>
        <w:jc w:val="both"/>
        <w:rPr>
          <w:rFonts w:ascii="Cambria" w:eastAsia="Cambria" w:hAnsi="Cambria" w:cs="Cambria"/>
          <w:sz w:val="26"/>
          <w:szCs w:val="26"/>
        </w:rPr>
      </w:pPr>
      <w:r>
        <w:rPr>
          <w:rFonts w:ascii="Cambria" w:eastAsia="Cambria" w:hAnsi="Cambria" w:cs="Cambria"/>
          <w:sz w:val="26"/>
          <w:szCs w:val="26"/>
        </w:rPr>
        <w:t xml:space="preserve">There was no water supply in 4 primary health </w:t>
      </w:r>
      <w:proofErr w:type="spellStart"/>
      <w:r>
        <w:rPr>
          <w:rFonts w:ascii="Cambria" w:eastAsia="Cambria" w:hAnsi="Cambria" w:cs="Cambria"/>
          <w:sz w:val="26"/>
          <w:szCs w:val="26"/>
        </w:rPr>
        <w:t>centres</w:t>
      </w:r>
      <w:proofErr w:type="spellEnd"/>
      <w:r>
        <w:rPr>
          <w:rFonts w:ascii="Cambria" w:eastAsia="Cambria" w:hAnsi="Cambria" w:cs="Cambria"/>
          <w:sz w:val="26"/>
          <w:szCs w:val="26"/>
        </w:rPr>
        <w:t xml:space="preserve"> and no maternity ward in 4 primary health </w:t>
      </w:r>
      <w:proofErr w:type="spellStart"/>
      <w:r>
        <w:rPr>
          <w:rFonts w:ascii="Cambria" w:eastAsia="Cambria" w:hAnsi="Cambria" w:cs="Cambria"/>
          <w:sz w:val="26"/>
          <w:szCs w:val="26"/>
        </w:rPr>
        <w:t>centres</w:t>
      </w:r>
      <w:proofErr w:type="spellEnd"/>
      <w:r>
        <w:rPr>
          <w:rFonts w:ascii="Cambria" w:eastAsia="Cambria" w:hAnsi="Cambria" w:cs="Cambria"/>
          <w:sz w:val="26"/>
          <w:szCs w:val="26"/>
        </w:rPr>
        <w:t>.</w:t>
      </w:r>
    </w:p>
    <w:p w14:paraId="58AEB475" w14:textId="77777777" w:rsidR="001D4D7E" w:rsidRDefault="00000000">
      <w:pPr>
        <w:numPr>
          <w:ilvl w:val="0"/>
          <w:numId w:val="1"/>
        </w:numPr>
        <w:spacing w:after="200" w:line="360" w:lineRule="auto"/>
        <w:jc w:val="both"/>
        <w:rPr>
          <w:rFonts w:ascii="Cambria" w:eastAsia="Cambria" w:hAnsi="Cambria" w:cs="Cambria"/>
          <w:sz w:val="26"/>
          <w:szCs w:val="26"/>
        </w:rPr>
      </w:pPr>
      <w:r>
        <w:rPr>
          <w:rFonts w:ascii="Cambria" w:eastAsia="Cambria" w:hAnsi="Cambria" w:cs="Cambria"/>
          <w:sz w:val="26"/>
          <w:szCs w:val="26"/>
        </w:rPr>
        <w:lastRenderedPageBreak/>
        <w:t xml:space="preserve">In all the </w:t>
      </w:r>
      <w:r>
        <w:rPr>
          <w:rFonts w:ascii="Cambria" w:eastAsia="Cambria" w:hAnsi="Cambria" w:cs="Cambria"/>
          <w:caps/>
          <w:sz w:val="26"/>
          <w:szCs w:val="26"/>
        </w:rPr>
        <w:t>t</w:t>
      </w:r>
      <w:r>
        <w:rPr>
          <w:rFonts w:ascii="Cambria" w:eastAsia="Cambria" w:hAnsi="Cambria" w:cs="Cambria"/>
          <w:sz w:val="26"/>
          <w:szCs w:val="26"/>
        </w:rPr>
        <w:t xml:space="preserve">alukas of Palghar district, there were unfilled vacancies in all the important posts of Maternal and Child Care Officer, Additional District Health Officer, Assistant District Health Officer. </w:t>
      </w:r>
    </w:p>
    <w:p w14:paraId="414DE118" w14:textId="77777777" w:rsidR="001D4D7E" w:rsidRDefault="00000000">
      <w:pPr>
        <w:numPr>
          <w:ilvl w:val="0"/>
          <w:numId w:val="1"/>
        </w:numPr>
        <w:spacing w:after="200" w:line="360" w:lineRule="auto"/>
        <w:jc w:val="both"/>
        <w:rPr>
          <w:rFonts w:ascii="Cambria" w:eastAsia="Cambria" w:hAnsi="Cambria" w:cs="Cambria"/>
          <w:sz w:val="26"/>
          <w:szCs w:val="26"/>
        </w:rPr>
      </w:pPr>
      <w:r>
        <w:rPr>
          <w:rFonts w:ascii="Cambria" w:eastAsia="Cambria" w:hAnsi="Cambria" w:cs="Cambria"/>
          <w:sz w:val="26"/>
          <w:szCs w:val="26"/>
        </w:rPr>
        <w:t xml:space="preserve">There were 19 vacancies for Medical Officer Group-A and Group-B. </w:t>
      </w:r>
    </w:p>
    <w:p w14:paraId="63C12178" w14:textId="77777777" w:rsidR="001D4D7E" w:rsidRDefault="00000000">
      <w:pPr>
        <w:numPr>
          <w:ilvl w:val="0"/>
          <w:numId w:val="1"/>
        </w:numPr>
        <w:spacing w:after="200" w:line="360" w:lineRule="auto"/>
        <w:jc w:val="both"/>
        <w:rPr>
          <w:rFonts w:ascii="Cambria" w:eastAsia="Cambria" w:hAnsi="Cambria" w:cs="Cambria"/>
          <w:sz w:val="26"/>
          <w:szCs w:val="26"/>
        </w:rPr>
      </w:pPr>
      <w:r>
        <w:rPr>
          <w:rFonts w:ascii="Cambria" w:eastAsia="Cambria" w:hAnsi="Cambria" w:cs="Cambria"/>
          <w:sz w:val="26"/>
          <w:szCs w:val="26"/>
        </w:rPr>
        <w:t xml:space="preserve">There was only one District Surgeon in the </w:t>
      </w:r>
      <w:proofErr w:type="gramStart"/>
      <w:r>
        <w:rPr>
          <w:rFonts w:ascii="Cambria" w:eastAsia="Cambria" w:hAnsi="Cambria" w:cs="Cambria"/>
          <w:sz w:val="26"/>
          <w:szCs w:val="26"/>
        </w:rPr>
        <w:t>district</w:t>
      </w:r>
      <w:proofErr w:type="gramEnd"/>
      <w:r>
        <w:rPr>
          <w:rFonts w:ascii="Cambria" w:eastAsia="Cambria" w:hAnsi="Cambria" w:cs="Cambria"/>
          <w:sz w:val="26"/>
          <w:szCs w:val="26"/>
        </w:rPr>
        <w:t xml:space="preserve"> and he had no office or staff. </w:t>
      </w:r>
    </w:p>
    <w:p w14:paraId="032DEAF0" w14:textId="77777777" w:rsidR="001D4D7E" w:rsidRDefault="00000000">
      <w:pPr>
        <w:numPr>
          <w:ilvl w:val="0"/>
          <w:numId w:val="1"/>
        </w:numPr>
        <w:spacing w:after="200" w:line="360" w:lineRule="auto"/>
        <w:jc w:val="both"/>
        <w:rPr>
          <w:rFonts w:ascii="Cambria" w:eastAsia="Cambria" w:hAnsi="Cambria" w:cs="Cambria"/>
          <w:sz w:val="26"/>
          <w:szCs w:val="26"/>
        </w:rPr>
      </w:pPr>
      <w:r>
        <w:rPr>
          <w:rFonts w:ascii="Cambria" w:eastAsia="Cambria" w:hAnsi="Cambria" w:cs="Cambria"/>
          <w:sz w:val="26"/>
          <w:szCs w:val="26"/>
        </w:rPr>
        <w:t xml:space="preserve">There were 817 posts of medical officers and staff in the 40 primary health </w:t>
      </w:r>
      <w:proofErr w:type="spellStart"/>
      <w:r>
        <w:rPr>
          <w:rFonts w:ascii="Cambria" w:eastAsia="Cambria" w:hAnsi="Cambria" w:cs="Cambria"/>
          <w:sz w:val="26"/>
          <w:szCs w:val="26"/>
        </w:rPr>
        <w:t>centres</w:t>
      </w:r>
      <w:proofErr w:type="spellEnd"/>
      <w:r>
        <w:rPr>
          <w:rFonts w:ascii="Cambria" w:eastAsia="Cambria" w:hAnsi="Cambria" w:cs="Cambria"/>
          <w:sz w:val="26"/>
          <w:szCs w:val="26"/>
        </w:rPr>
        <w:t xml:space="preserve"> surveyed out of which 179 posts were vacant. </w:t>
      </w:r>
    </w:p>
    <w:p w14:paraId="139AB3B6" w14:textId="77777777" w:rsidR="001D4D7E" w:rsidRDefault="001D4D7E">
      <w:pPr>
        <w:spacing w:line="360" w:lineRule="auto"/>
        <w:jc w:val="both"/>
        <w:rPr>
          <w:rFonts w:ascii="Cambria" w:eastAsia="Cambria" w:hAnsi="Cambria" w:cs="Cambria"/>
          <w:sz w:val="26"/>
          <w:szCs w:val="26"/>
        </w:rPr>
      </w:pPr>
    </w:p>
    <w:p w14:paraId="30ECFB47" w14:textId="77777777" w:rsidR="001D4D7E" w:rsidRDefault="00000000">
      <w:pPr>
        <w:spacing w:after="200" w:line="360" w:lineRule="auto"/>
        <w:jc w:val="both"/>
        <w:rPr>
          <w:rFonts w:ascii="Cambria" w:eastAsia="Cambria" w:hAnsi="Cambria" w:cs="Cambria"/>
          <w:b/>
          <w:sz w:val="26"/>
          <w:szCs w:val="26"/>
        </w:rPr>
      </w:pPr>
      <w:r>
        <w:rPr>
          <w:rFonts w:ascii="Cambria" w:eastAsia="Cambria" w:hAnsi="Cambria" w:cs="Cambria"/>
          <w:b/>
          <w:sz w:val="26"/>
          <w:szCs w:val="26"/>
        </w:rPr>
        <w:t>Malnutrition is highest in tribal areas as compared to the rest of Maharashtra.</w:t>
      </w:r>
    </w:p>
    <w:p w14:paraId="0E709914" w14:textId="77777777" w:rsidR="001D4D7E" w:rsidRDefault="00000000">
      <w:pPr>
        <w:numPr>
          <w:ilvl w:val="0"/>
          <w:numId w:val="2"/>
        </w:numPr>
        <w:spacing w:after="200" w:line="360" w:lineRule="auto"/>
        <w:jc w:val="both"/>
        <w:rPr>
          <w:rFonts w:ascii="Cambria" w:eastAsia="Cambria" w:hAnsi="Cambria" w:cs="Cambria"/>
          <w:sz w:val="26"/>
          <w:szCs w:val="26"/>
        </w:rPr>
      </w:pPr>
      <w:r>
        <w:rPr>
          <w:rFonts w:ascii="Cambria" w:eastAsia="Cambria" w:hAnsi="Cambria" w:cs="Cambria"/>
          <w:sz w:val="26"/>
          <w:szCs w:val="26"/>
        </w:rPr>
        <w:t>In the period of 6 months from June to November 2021 in Maharashtra, 3,67,89,784 children were weighed. Out of which 34,97,789 children were found malnourished. The incidence of malnutrition in children was 9.51%.</w:t>
      </w:r>
    </w:p>
    <w:p w14:paraId="10AD5648" w14:textId="77777777" w:rsidR="001D4D7E" w:rsidRDefault="00000000">
      <w:pPr>
        <w:numPr>
          <w:ilvl w:val="0"/>
          <w:numId w:val="2"/>
        </w:numPr>
        <w:spacing w:after="200" w:line="360" w:lineRule="auto"/>
        <w:jc w:val="both"/>
        <w:rPr>
          <w:rFonts w:ascii="Cambria" w:eastAsia="Cambria" w:hAnsi="Cambria" w:cs="Cambria"/>
          <w:sz w:val="26"/>
          <w:szCs w:val="26"/>
        </w:rPr>
      </w:pPr>
      <w:r>
        <w:rPr>
          <w:rFonts w:ascii="Cambria" w:eastAsia="Cambria" w:hAnsi="Cambria" w:cs="Cambria"/>
          <w:sz w:val="26"/>
          <w:szCs w:val="26"/>
        </w:rPr>
        <w:t>In the tribal district of Maharashtra, 53,30,625 children were weighed, out of which 10,83,587 children were found to be malnourished. The rate of malnutrition was 20.33%.</w:t>
      </w:r>
    </w:p>
    <w:p w14:paraId="64D3BC9B" w14:textId="77777777" w:rsidR="001D4D7E" w:rsidRDefault="00000000">
      <w:pPr>
        <w:numPr>
          <w:ilvl w:val="0"/>
          <w:numId w:val="2"/>
        </w:numPr>
        <w:spacing w:after="200" w:line="360" w:lineRule="auto"/>
        <w:jc w:val="both"/>
        <w:rPr>
          <w:rFonts w:ascii="Cambria" w:eastAsia="Cambria" w:hAnsi="Cambria" w:cs="Cambria"/>
          <w:sz w:val="26"/>
          <w:szCs w:val="26"/>
        </w:rPr>
      </w:pPr>
      <w:r>
        <w:rPr>
          <w:rFonts w:ascii="Cambria" w:eastAsia="Cambria" w:hAnsi="Cambria" w:cs="Cambria"/>
          <w:sz w:val="26"/>
          <w:szCs w:val="26"/>
        </w:rPr>
        <w:t xml:space="preserve">10 lakh 56 thousand 259 children were weighed in Palghar </w:t>
      </w:r>
      <w:r>
        <w:rPr>
          <w:rFonts w:ascii="Cambria" w:eastAsia="Cambria" w:hAnsi="Cambria" w:cs="Cambria"/>
          <w:caps/>
          <w:sz w:val="26"/>
          <w:szCs w:val="26"/>
        </w:rPr>
        <w:t>d</w:t>
      </w:r>
      <w:r>
        <w:rPr>
          <w:rFonts w:ascii="Cambria" w:eastAsia="Cambria" w:hAnsi="Cambria" w:cs="Cambria"/>
          <w:sz w:val="26"/>
          <w:szCs w:val="26"/>
        </w:rPr>
        <w:t>istrict, out of which 2,48,476 children were found malnourished. The rate of malnutrition was 23.52%.</w:t>
      </w:r>
    </w:p>
    <w:p w14:paraId="29F765D8" w14:textId="77777777" w:rsidR="001D4D7E" w:rsidRDefault="00000000">
      <w:pPr>
        <w:numPr>
          <w:ilvl w:val="0"/>
          <w:numId w:val="2"/>
        </w:numPr>
        <w:spacing w:after="200" w:line="360" w:lineRule="auto"/>
        <w:jc w:val="both"/>
        <w:rPr>
          <w:rFonts w:ascii="Cambria" w:eastAsia="Cambria" w:hAnsi="Cambria" w:cs="Cambria"/>
          <w:sz w:val="26"/>
          <w:szCs w:val="26"/>
        </w:rPr>
      </w:pPr>
      <w:r>
        <w:rPr>
          <w:rFonts w:ascii="Cambria" w:eastAsia="Cambria" w:hAnsi="Cambria" w:cs="Cambria"/>
          <w:sz w:val="26"/>
          <w:szCs w:val="26"/>
        </w:rPr>
        <w:t xml:space="preserve">96,127 children from tribal communities were weighed in Palghar </w:t>
      </w:r>
      <w:r>
        <w:rPr>
          <w:rFonts w:ascii="Cambria" w:eastAsia="Cambria" w:hAnsi="Cambria" w:cs="Cambria"/>
          <w:caps/>
          <w:sz w:val="26"/>
          <w:szCs w:val="26"/>
        </w:rPr>
        <w:t>d</w:t>
      </w:r>
      <w:r>
        <w:rPr>
          <w:rFonts w:ascii="Cambria" w:eastAsia="Cambria" w:hAnsi="Cambria" w:cs="Cambria"/>
          <w:sz w:val="26"/>
          <w:szCs w:val="26"/>
        </w:rPr>
        <w:t>istrict out of which 2 lakh 39 thousand 307 children were found malnourished. The incidence of malnutrition was as high as 24.92%.</w:t>
      </w:r>
    </w:p>
    <w:p w14:paraId="130AD9A7" w14:textId="77777777" w:rsidR="001D4D7E" w:rsidRDefault="001D4D7E">
      <w:pPr>
        <w:spacing w:line="360" w:lineRule="auto"/>
        <w:jc w:val="both"/>
        <w:rPr>
          <w:rFonts w:ascii="Cambria" w:eastAsia="Cambria" w:hAnsi="Cambria" w:cs="Cambria"/>
          <w:sz w:val="26"/>
          <w:szCs w:val="26"/>
        </w:rPr>
      </w:pPr>
    </w:p>
    <w:p w14:paraId="224C8867" w14:textId="77777777" w:rsidR="001D4D7E" w:rsidRDefault="00000000">
      <w:pPr>
        <w:spacing w:after="200" w:line="360" w:lineRule="auto"/>
        <w:jc w:val="both"/>
        <w:rPr>
          <w:rFonts w:ascii="Cambria" w:eastAsia="Cambria" w:hAnsi="Cambria" w:cs="Cambria"/>
          <w:b/>
          <w:sz w:val="26"/>
          <w:szCs w:val="26"/>
        </w:rPr>
      </w:pPr>
      <w:r>
        <w:rPr>
          <w:rFonts w:ascii="Cambria" w:eastAsia="Cambria" w:hAnsi="Cambria" w:cs="Cambria"/>
          <w:b/>
          <w:sz w:val="26"/>
          <w:szCs w:val="26"/>
        </w:rPr>
        <w:t>Establishment of Child Rehabilitation Center in Jawhar with Support Initiative:</w:t>
      </w:r>
    </w:p>
    <w:p w14:paraId="6D199BC0" w14:textId="77777777" w:rsidR="001D4D7E" w:rsidRDefault="00000000">
      <w:pPr>
        <w:spacing w:line="360" w:lineRule="auto"/>
        <w:jc w:val="both"/>
        <w:rPr>
          <w:rFonts w:ascii="Cambria" w:eastAsia="Cambria" w:hAnsi="Cambria" w:cs="Cambria"/>
          <w:sz w:val="26"/>
          <w:szCs w:val="26"/>
        </w:rPr>
      </w:pPr>
      <w:r>
        <w:rPr>
          <w:rFonts w:ascii="Cambria" w:eastAsia="Cambria" w:hAnsi="Cambria" w:cs="Cambria"/>
          <w:sz w:val="26"/>
          <w:szCs w:val="26"/>
        </w:rPr>
        <w:lastRenderedPageBreak/>
        <w:t>After the massive increase in malnutrition in the remote taluka of Jawhar-</w:t>
      </w:r>
      <w:proofErr w:type="spellStart"/>
      <w:r>
        <w:rPr>
          <w:rFonts w:ascii="Cambria" w:eastAsia="Cambria" w:hAnsi="Cambria" w:cs="Cambria"/>
          <w:sz w:val="26"/>
          <w:szCs w:val="26"/>
        </w:rPr>
        <w:t>Mokhada</w:t>
      </w:r>
      <w:proofErr w:type="spellEnd"/>
      <w:r>
        <w:rPr>
          <w:rFonts w:ascii="Cambria" w:eastAsia="Cambria" w:hAnsi="Cambria" w:cs="Cambria"/>
          <w:sz w:val="26"/>
          <w:szCs w:val="26"/>
        </w:rPr>
        <w:t xml:space="preserve">, </w:t>
      </w:r>
      <w:proofErr w:type="gramStart"/>
      <w:r>
        <w:rPr>
          <w:rFonts w:ascii="Cambria" w:eastAsia="Cambria" w:hAnsi="Cambria" w:cs="Cambria"/>
          <w:sz w:val="26"/>
          <w:szCs w:val="26"/>
        </w:rPr>
        <w:t>The</w:t>
      </w:r>
      <w:proofErr w:type="gramEnd"/>
      <w:r>
        <w:rPr>
          <w:rFonts w:ascii="Cambria" w:eastAsia="Cambria" w:hAnsi="Cambria" w:cs="Cambria"/>
          <w:sz w:val="26"/>
          <w:szCs w:val="26"/>
        </w:rPr>
        <w:t xml:space="preserve"> foundation stone for ‘'Baal Sanjeevan Chhavani' was laid on January 18, 2017, at Jawhar. After that, on July 26, 2019, this child rehabilitation camp was built. The first malnourished </w:t>
      </w:r>
      <w:proofErr w:type="gramStart"/>
      <w:r>
        <w:rPr>
          <w:rFonts w:ascii="Cambria" w:eastAsia="Cambria" w:hAnsi="Cambria" w:cs="Cambria"/>
          <w:sz w:val="26"/>
          <w:szCs w:val="26"/>
        </w:rPr>
        <w:t>girl child</w:t>
      </w:r>
      <w:proofErr w:type="gramEnd"/>
      <w:r>
        <w:rPr>
          <w:rFonts w:ascii="Cambria" w:eastAsia="Cambria" w:hAnsi="Cambria" w:cs="Cambria"/>
          <w:sz w:val="26"/>
          <w:szCs w:val="26"/>
        </w:rPr>
        <w:t xml:space="preserve"> was admitted to this camp on August 19, 2019. </w:t>
      </w:r>
    </w:p>
    <w:p w14:paraId="0A7907C5" w14:textId="77777777" w:rsidR="001D4D7E" w:rsidRDefault="00000000">
      <w:pPr>
        <w:spacing w:after="200" w:line="360" w:lineRule="auto"/>
        <w:jc w:val="both"/>
        <w:rPr>
          <w:rFonts w:ascii="Cambria" w:eastAsia="Cambria" w:hAnsi="Cambria" w:cs="Cambria"/>
          <w:b/>
          <w:sz w:val="26"/>
          <w:szCs w:val="26"/>
        </w:rPr>
      </w:pPr>
      <w:r>
        <w:rPr>
          <w:rFonts w:ascii="Cambria" w:eastAsia="Cambria" w:hAnsi="Cambria" w:cs="Cambria"/>
          <w:b/>
          <w:sz w:val="26"/>
          <w:szCs w:val="26"/>
        </w:rPr>
        <w:t xml:space="preserve">Preventing malnutrition through </w:t>
      </w:r>
      <w:proofErr w:type="spellStart"/>
      <w:r>
        <w:rPr>
          <w:rFonts w:ascii="Cambria" w:eastAsia="Cambria" w:hAnsi="Cambria" w:cs="Cambria"/>
          <w:b/>
          <w:sz w:val="26"/>
          <w:szCs w:val="26"/>
        </w:rPr>
        <w:t>centre</w:t>
      </w:r>
      <w:proofErr w:type="spellEnd"/>
      <w:r>
        <w:rPr>
          <w:rFonts w:ascii="Cambria" w:eastAsia="Cambria" w:hAnsi="Cambria" w:cs="Cambria"/>
          <w:b/>
          <w:sz w:val="26"/>
          <w:szCs w:val="26"/>
        </w:rPr>
        <w:t xml:space="preserve"> </w:t>
      </w:r>
    </w:p>
    <w:p w14:paraId="602BBD26" w14:textId="77777777" w:rsidR="001D4D7E" w:rsidRDefault="00000000">
      <w:pPr>
        <w:spacing w:after="200" w:line="360" w:lineRule="auto"/>
        <w:jc w:val="both"/>
        <w:rPr>
          <w:rFonts w:ascii="Cambria" w:eastAsia="Cambria" w:hAnsi="Cambria" w:cs="Cambria"/>
          <w:sz w:val="26"/>
          <w:szCs w:val="26"/>
        </w:rPr>
      </w:pPr>
      <w:r>
        <w:rPr>
          <w:rFonts w:ascii="Cambria" w:eastAsia="Cambria" w:hAnsi="Cambria" w:cs="Cambria"/>
          <w:sz w:val="26"/>
          <w:szCs w:val="26"/>
        </w:rPr>
        <w:t xml:space="preserve">Since the establishment of the center, health camps have been organized every month. To date, more than 97 health camps have been organized in three talukas namely Jawhar, </w:t>
      </w:r>
      <w:proofErr w:type="spellStart"/>
      <w:r>
        <w:rPr>
          <w:rFonts w:ascii="Cambria" w:eastAsia="Cambria" w:hAnsi="Cambria" w:cs="Cambria"/>
          <w:sz w:val="26"/>
          <w:szCs w:val="26"/>
        </w:rPr>
        <w:t>Mokhada</w:t>
      </w:r>
      <w:proofErr w:type="spellEnd"/>
      <w:r>
        <w:rPr>
          <w:rFonts w:ascii="Cambria" w:eastAsia="Cambria" w:hAnsi="Cambria" w:cs="Cambria"/>
          <w:sz w:val="26"/>
          <w:szCs w:val="26"/>
        </w:rPr>
        <w:t xml:space="preserve">, Wada and </w:t>
      </w:r>
      <w:proofErr w:type="spellStart"/>
      <w:r>
        <w:rPr>
          <w:rFonts w:ascii="Cambria" w:eastAsia="Cambria" w:hAnsi="Cambria" w:cs="Cambria"/>
          <w:sz w:val="26"/>
          <w:szCs w:val="26"/>
        </w:rPr>
        <w:t>Vikramgad</w:t>
      </w:r>
      <w:proofErr w:type="spellEnd"/>
      <w:r>
        <w:rPr>
          <w:rFonts w:ascii="Cambria" w:eastAsia="Cambria" w:hAnsi="Cambria" w:cs="Cambria"/>
          <w:sz w:val="26"/>
          <w:szCs w:val="26"/>
        </w:rPr>
        <w:t xml:space="preserve">.  6190 children received treatment and nutritious food through these camps. In addition, 435 children are admitted to the camp with their mothers for treatment </w:t>
      </w:r>
      <w:proofErr w:type="gramStart"/>
      <w:r>
        <w:rPr>
          <w:rFonts w:ascii="Cambria" w:eastAsia="Cambria" w:hAnsi="Cambria" w:cs="Cambria"/>
          <w:sz w:val="26"/>
          <w:szCs w:val="26"/>
        </w:rPr>
        <w:t>from year</w:t>
      </w:r>
      <w:proofErr w:type="gramEnd"/>
      <w:r>
        <w:rPr>
          <w:rFonts w:ascii="Cambria" w:eastAsia="Cambria" w:hAnsi="Cambria" w:cs="Cambria"/>
          <w:sz w:val="26"/>
          <w:szCs w:val="26"/>
        </w:rPr>
        <w:t xml:space="preserve"> 2018 to 2023. Based on the statistics of malnourished children received from the government survey, affected children and their mothers are called for treatment in the </w:t>
      </w:r>
      <w:proofErr w:type="spellStart"/>
      <w:r>
        <w:rPr>
          <w:rFonts w:ascii="Cambria" w:eastAsia="Cambria" w:hAnsi="Cambria" w:cs="Cambria"/>
          <w:sz w:val="26"/>
          <w:szCs w:val="26"/>
        </w:rPr>
        <w:t>centre</w:t>
      </w:r>
      <w:proofErr w:type="spellEnd"/>
      <w:r>
        <w:rPr>
          <w:rFonts w:ascii="Cambria" w:eastAsia="Cambria" w:hAnsi="Cambria" w:cs="Cambria"/>
          <w:sz w:val="26"/>
          <w:szCs w:val="26"/>
        </w:rPr>
        <w:t xml:space="preserve">. Due treatment and care </w:t>
      </w:r>
      <w:proofErr w:type="gramStart"/>
      <w:r>
        <w:rPr>
          <w:rFonts w:ascii="Cambria" w:eastAsia="Cambria" w:hAnsi="Cambria" w:cs="Cambria"/>
          <w:sz w:val="26"/>
          <w:szCs w:val="26"/>
        </w:rPr>
        <w:t>is</w:t>
      </w:r>
      <w:proofErr w:type="gramEnd"/>
      <w:r>
        <w:rPr>
          <w:rFonts w:ascii="Cambria" w:eastAsia="Cambria" w:hAnsi="Cambria" w:cs="Cambria"/>
          <w:sz w:val="26"/>
          <w:szCs w:val="26"/>
        </w:rPr>
        <w:t xml:space="preserve"> provided </w:t>
      </w:r>
      <w:proofErr w:type="gramStart"/>
      <w:r>
        <w:rPr>
          <w:rFonts w:ascii="Cambria" w:eastAsia="Cambria" w:hAnsi="Cambria" w:cs="Cambria"/>
          <w:sz w:val="26"/>
          <w:szCs w:val="26"/>
        </w:rPr>
        <w:t>to</w:t>
      </w:r>
      <w:proofErr w:type="gramEnd"/>
      <w:r>
        <w:rPr>
          <w:rFonts w:ascii="Cambria" w:eastAsia="Cambria" w:hAnsi="Cambria" w:cs="Cambria"/>
          <w:sz w:val="26"/>
          <w:szCs w:val="26"/>
        </w:rPr>
        <w:t xml:space="preserve"> them. If necessary, they are referred to a </w:t>
      </w:r>
      <w:proofErr w:type="spellStart"/>
      <w:r>
        <w:rPr>
          <w:rFonts w:ascii="Cambria" w:eastAsia="Cambria" w:hAnsi="Cambria" w:cs="Cambria"/>
          <w:sz w:val="26"/>
          <w:szCs w:val="26"/>
        </w:rPr>
        <w:t>speciality</w:t>
      </w:r>
      <w:proofErr w:type="spellEnd"/>
      <w:r>
        <w:rPr>
          <w:rFonts w:ascii="Cambria" w:eastAsia="Cambria" w:hAnsi="Cambria" w:cs="Cambria"/>
          <w:sz w:val="26"/>
          <w:szCs w:val="26"/>
        </w:rPr>
        <w:t xml:space="preserve"> hospital for treatment. A record of this is being kept and the registration is done after the admission of the children. Information about the Child's Name, Mother's Name, Address, Contact Number, Age, Weight, Height, Other Ailments etc. is maintained and its progress is checked every week.</w:t>
      </w:r>
    </w:p>
    <w:p w14:paraId="09043792" w14:textId="77777777" w:rsidR="001D4D7E" w:rsidRDefault="00000000">
      <w:pPr>
        <w:spacing w:line="360" w:lineRule="auto"/>
        <w:jc w:val="both"/>
        <w:rPr>
          <w:rFonts w:ascii="Cambria" w:eastAsia="Cambria" w:hAnsi="Cambria" w:cs="Cambria"/>
          <w:sz w:val="26"/>
          <w:szCs w:val="26"/>
        </w:rPr>
      </w:pPr>
      <w:r>
        <w:rPr>
          <w:rFonts w:ascii="Cambria" w:eastAsia="Cambria" w:hAnsi="Cambria" w:cs="Cambria"/>
          <w:sz w:val="26"/>
          <w:szCs w:val="26"/>
        </w:rPr>
        <w:t>The main objective of the camp is to prevent the increasing malnutrition among tribal children. This is the first post-independence social initiative to overcome malnutrition. Therefore, this camp strives to develop a template not only for other districts but also for every malnourished state. This also works to address the root causes of malnutrition, such as hunger and unemployment. Volunteers are constantly working to prevent distress migration for employment. The center is trying to create awareness in the community about education and health, to avail the benefits of various schemes of the government, and for the overall development of the tribal populace.</w:t>
      </w:r>
    </w:p>
    <w:p w14:paraId="01D48A93" w14:textId="77777777" w:rsidR="001D4D7E" w:rsidRDefault="001D4D7E">
      <w:pPr>
        <w:spacing w:line="360" w:lineRule="auto"/>
        <w:jc w:val="both"/>
        <w:rPr>
          <w:rFonts w:ascii="Cambria" w:eastAsia="Cambria" w:hAnsi="Cambria" w:cs="Cambria"/>
          <w:sz w:val="26"/>
          <w:szCs w:val="26"/>
        </w:rPr>
      </w:pPr>
    </w:p>
    <w:p w14:paraId="51D4D529" w14:textId="77777777" w:rsidR="001D4D7E" w:rsidRDefault="00000000">
      <w:pPr>
        <w:spacing w:line="360" w:lineRule="auto"/>
        <w:jc w:val="both"/>
        <w:rPr>
          <w:rFonts w:ascii="Cambria" w:eastAsia="Cambria" w:hAnsi="Cambria" w:cs="Cambria"/>
          <w:sz w:val="26"/>
          <w:szCs w:val="26"/>
        </w:rPr>
      </w:pPr>
      <w:r>
        <w:rPr>
          <w:rFonts w:ascii="Cambria" w:eastAsia="Cambria" w:hAnsi="Cambria" w:cs="Cambria"/>
          <w:sz w:val="26"/>
          <w:szCs w:val="26"/>
        </w:rPr>
        <w:lastRenderedPageBreak/>
        <w:t xml:space="preserve">Specialist doctors and staff engaged to conduct health camps, and the eminent doctors in the community have been of great help in this </w:t>
      </w:r>
      <w:proofErr w:type="spellStart"/>
      <w:r>
        <w:rPr>
          <w:rFonts w:ascii="Cambria" w:eastAsia="Cambria" w:hAnsi="Cambria" w:cs="Cambria"/>
          <w:sz w:val="26"/>
          <w:szCs w:val="26"/>
        </w:rPr>
        <w:t>endeavour</w:t>
      </w:r>
      <w:proofErr w:type="spellEnd"/>
      <w:r>
        <w:rPr>
          <w:rFonts w:ascii="Cambria" w:eastAsia="Cambria" w:hAnsi="Cambria" w:cs="Cambria"/>
          <w:sz w:val="26"/>
          <w:szCs w:val="26"/>
        </w:rPr>
        <w:t xml:space="preserve">. Many doctors have been involved in this work. Among them are Dr. Ashish Bhosale from Mumbai and Dr. Varsha Bhosale, Dr. Vinay Patil and Dr. Varsha Patil, Dr. Jayashree Patil, Dr. Prachi Shah, Dr. Ashish Thackeray and Dr. Reshma Thackeray. They come to the camp every month with all their resources and staff. If need be, many children are </w:t>
      </w:r>
      <w:proofErr w:type="gramStart"/>
      <w:r>
        <w:rPr>
          <w:rFonts w:ascii="Cambria" w:eastAsia="Cambria" w:hAnsi="Cambria" w:cs="Cambria"/>
          <w:sz w:val="26"/>
          <w:szCs w:val="26"/>
        </w:rPr>
        <w:t>referred</w:t>
      </w:r>
      <w:proofErr w:type="gramEnd"/>
      <w:r>
        <w:rPr>
          <w:rFonts w:ascii="Cambria" w:eastAsia="Cambria" w:hAnsi="Cambria" w:cs="Cambria"/>
          <w:sz w:val="26"/>
          <w:szCs w:val="26"/>
        </w:rPr>
        <w:t xml:space="preserve"> to major hospitals. As a result, the Child Rehabilitation Camp has successfully treated and operated on more than 50 children suffering from chronic diseases to date.</w:t>
      </w:r>
    </w:p>
    <w:p w14:paraId="6D0262BB" w14:textId="77777777" w:rsidR="001D4D7E" w:rsidRDefault="001D4D7E">
      <w:pPr>
        <w:spacing w:line="360" w:lineRule="auto"/>
        <w:jc w:val="both"/>
        <w:rPr>
          <w:rFonts w:ascii="Cambria" w:eastAsia="Cambria" w:hAnsi="Cambria" w:cs="Cambria"/>
          <w:sz w:val="26"/>
          <w:szCs w:val="26"/>
        </w:rPr>
      </w:pPr>
    </w:p>
    <w:p w14:paraId="0F9292CD" w14:textId="77777777" w:rsidR="001D4D7E" w:rsidRDefault="001D4D7E">
      <w:pPr>
        <w:spacing w:after="200" w:line="360" w:lineRule="auto"/>
        <w:jc w:val="both"/>
        <w:rPr>
          <w:rFonts w:ascii="Cambria" w:eastAsia="Cambria" w:hAnsi="Cambria" w:cs="Cambria"/>
          <w:b/>
          <w:sz w:val="26"/>
          <w:szCs w:val="26"/>
        </w:rPr>
      </w:pPr>
    </w:p>
    <w:p w14:paraId="0516877C" w14:textId="77777777" w:rsidR="001D4D7E" w:rsidRDefault="00000000">
      <w:pPr>
        <w:spacing w:after="200" w:line="360" w:lineRule="auto"/>
        <w:jc w:val="both"/>
        <w:rPr>
          <w:rFonts w:ascii="Cambria" w:eastAsia="Cambria" w:hAnsi="Cambria" w:cs="Cambria"/>
          <w:b/>
          <w:sz w:val="26"/>
          <w:szCs w:val="26"/>
        </w:rPr>
      </w:pPr>
      <w:r>
        <w:rPr>
          <w:rFonts w:ascii="Cambria" w:eastAsia="Cambria" w:hAnsi="Cambria" w:cs="Cambria"/>
          <w:b/>
          <w:sz w:val="26"/>
          <w:szCs w:val="26"/>
        </w:rPr>
        <w:t>Health Camp at Child Rehabilitation Camp:</w:t>
      </w:r>
    </w:p>
    <w:p w14:paraId="4C585EB0" w14:textId="77777777" w:rsidR="001D4D7E" w:rsidRDefault="00000000">
      <w:pPr>
        <w:spacing w:line="360" w:lineRule="auto"/>
        <w:jc w:val="both"/>
        <w:rPr>
          <w:rFonts w:ascii="Cambria" w:eastAsia="Cambria" w:hAnsi="Cambria" w:cs="Cambria"/>
          <w:sz w:val="26"/>
          <w:szCs w:val="26"/>
        </w:rPr>
      </w:pPr>
      <w:r>
        <w:rPr>
          <w:rFonts w:ascii="Cambria" w:eastAsia="Cambria" w:hAnsi="Cambria" w:cs="Cambria"/>
          <w:sz w:val="26"/>
          <w:szCs w:val="26"/>
        </w:rPr>
        <w:t>In the last two and a half years, more than 30 health camps have been organized in the child rehabilitation camp. The work done for malnourished children during the COVID-19 pandemic period is unique. The following is the list of health camps conducted in the last months.</w:t>
      </w:r>
    </w:p>
    <w:p w14:paraId="75355A14" w14:textId="77777777" w:rsidR="001D4D7E" w:rsidRDefault="001D4D7E">
      <w:pPr>
        <w:spacing w:line="360" w:lineRule="auto"/>
        <w:jc w:val="both"/>
        <w:rPr>
          <w:rFonts w:ascii="Cambria" w:eastAsia="Cambria" w:hAnsi="Cambria" w:cs="Cambria"/>
          <w:sz w:val="26"/>
          <w:szCs w:val="26"/>
        </w:rPr>
      </w:pPr>
    </w:p>
    <w:p w14:paraId="1ACDB0CC" w14:textId="77777777" w:rsidR="001D4D7E" w:rsidRDefault="00000000">
      <w:pPr>
        <w:pStyle w:val="ListParagraph"/>
        <w:numPr>
          <w:ilvl w:val="0"/>
          <w:numId w:val="3"/>
        </w:numPr>
        <w:spacing w:line="360" w:lineRule="auto"/>
        <w:ind w:left="1020" w:hanging="510"/>
        <w:jc w:val="both"/>
        <w:rPr>
          <w:rFonts w:ascii="Cambria" w:eastAsia="Cambria" w:hAnsi="Cambria" w:cs="Cambria"/>
          <w:sz w:val="26"/>
          <w:szCs w:val="26"/>
        </w:rPr>
      </w:pPr>
      <w:r>
        <w:rPr>
          <w:rFonts w:ascii="Cambria" w:eastAsia="Cambria" w:hAnsi="Cambria" w:cs="Cambria"/>
          <w:sz w:val="26"/>
          <w:szCs w:val="26"/>
        </w:rPr>
        <w:t xml:space="preserve">Child Rehabilitation Camp, Jawhar (July 18, 2023): A total of 104 children from Jawhar taluka and 24 children from </w:t>
      </w:r>
      <w:proofErr w:type="spellStart"/>
      <w:r>
        <w:rPr>
          <w:rFonts w:ascii="Cambria" w:eastAsia="Cambria" w:hAnsi="Cambria" w:cs="Cambria"/>
          <w:sz w:val="26"/>
          <w:szCs w:val="26"/>
        </w:rPr>
        <w:t>Mokhada</w:t>
      </w:r>
      <w:proofErr w:type="spellEnd"/>
      <w:r>
        <w:rPr>
          <w:rFonts w:ascii="Cambria" w:eastAsia="Cambria" w:hAnsi="Cambria" w:cs="Cambria"/>
          <w:sz w:val="26"/>
          <w:szCs w:val="26"/>
        </w:rPr>
        <w:t xml:space="preserve"> were examined in this health camp. For this, Dr. Varsha Bhosale and Dr. Ashish Bhosale examined the health of these children. 36 children in Jawhar and 13 in </w:t>
      </w:r>
      <w:proofErr w:type="spellStart"/>
      <w:r>
        <w:rPr>
          <w:rFonts w:ascii="Cambria" w:eastAsia="Cambria" w:hAnsi="Cambria" w:cs="Cambria"/>
          <w:sz w:val="26"/>
          <w:szCs w:val="26"/>
        </w:rPr>
        <w:t>Mokhada</w:t>
      </w:r>
      <w:proofErr w:type="spellEnd"/>
      <w:r>
        <w:rPr>
          <w:rFonts w:ascii="Cambria" w:eastAsia="Cambria" w:hAnsi="Cambria" w:cs="Cambria"/>
          <w:sz w:val="26"/>
          <w:szCs w:val="26"/>
        </w:rPr>
        <w:t xml:space="preserve"> were severely malnourished (SAM). 37 children from Jawhar and 9 children from </w:t>
      </w:r>
      <w:proofErr w:type="spellStart"/>
      <w:r>
        <w:rPr>
          <w:rFonts w:ascii="Cambria" w:eastAsia="Cambria" w:hAnsi="Cambria" w:cs="Cambria"/>
          <w:sz w:val="26"/>
          <w:szCs w:val="26"/>
        </w:rPr>
        <w:t>Mokhada</w:t>
      </w:r>
      <w:proofErr w:type="spellEnd"/>
      <w:r>
        <w:rPr>
          <w:rFonts w:ascii="Cambria" w:eastAsia="Cambria" w:hAnsi="Cambria" w:cs="Cambria"/>
          <w:sz w:val="26"/>
          <w:szCs w:val="26"/>
        </w:rPr>
        <w:t xml:space="preserve"> were found to be moderately malnourished. 7 children from Jawhar and 2 children from </w:t>
      </w:r>
      <w:proofErr w:type="spellStart"/>
      <w:r>
        <w:rPr>
          <w:rFonts w:ascii="Cambria" w:eastAsia="Cambria" w:hAnsi="Cambria" w:cs="Cambria"/>
          <w:sz w:val="26"/>
          <w:szCs w:val="26"/>
        </w:rPr>
        <w:t>Mokhada</w:t>
      </w:r>
      <w:proofErr w:type="spellEnd"/>
      <w:r>
        <w:rPr>
          <w:rFonts w:ascii="Cambria" w:eastAsia="Cambria" w:hAnsi="Cambria" w:cs="Cambria"/>
          <w:sz w:val="26"/>
          <w:szCs w:val="26"/>
        </w:rPr>
        <w:t xml:space="preserve"> were of normal weight. 7 out of 80 children in Jawhar and 3 out of 24 children in </w:t>
      </w:r>
      <w:proofErr w:type="spellStart"/>
      <w:r>
        <w:rPr>
          <w:rFonts w:ascii="Cambria" w:eastAsia="Cambria" w:hAnsi="Cambria" w:cs="Cambria"/>
          <w:sz w:val="26"/>
          <w:szCs w:val="26"/>
        </w:rPr>
        <w:t>Mokhada</w:t>
      </w:r>
      <w:proofErr w:type="spellEnd"/>
      <w:r>
        <w:rPr>
          <w:rFonts w:ascii="Cambria" w:eastAsia="Cambria" w:hAnsi="Cambria" w:cs="Cambria"/>
          <w:sz w:val="26"/>
          <w:szCs w:val="26"/>
        </w:rPr>
        <w:t xml:space="preserve"> were referred for further treatment. 3 children each from Jawhar and </w:t>
      </w:r>
      <w:proofErr w:type="spellStart"/>
      <w:r>
        <w:rPr>
          <w:rFonts w:ascii="Cambria" w:eastAsia="Cambria" w:hAnsi="Cambria" w:cs="Cambria"/>
          <w:sz w:val="26"/>
          <w:szCs w:val="26"/>
        </w:rPr>
        <w:t>Mokhada</w:t>
      </w:r>
      <w:proofErr w:type="spellEnd"/>
      <w:r>
        <w:rPr>
          <w:rFonts w:ascii="Cambria" w:eastAsia="Cambria" w:hAnsi="Cambria" w:cs="Cambria"/>
          <w:sz w:val="26"/>
          <w:szCs w:val="26"/>
        </w:rPr>
        <w:t xml:space="preserve"> were admitted to the camp.</w:t>
      </w:r>
    </w:p>
    <w:p w14:paraId="60043B94" w14:textId="77777777" w:rsidR="001D4D7E" w:rsidRDefault="001D4D7E">
      <w:pPr>
        <w:spacing w:line="360" w:lineRule="auto"/>
        <w:ind w:left="300" w:hanging="510"/>
        <w:jc w:val="both"/>
        <w:rPr>
          <w:rFonts w:ascii="Cambria" w:eastAsia="Cambria" w:hAnsi="Cambria" w:cs="Cambria"/>
          <w:sz w:val="26"/>
          <w:szCs w:val="26"/>
        </w:rPr>
      </w:pPr>
    </w:p>
    <w:p w14:paraId="1D6E82D2" w14:textId="77777777" w:rsidR="001D4D7E" w:rsidRDefault="00000000">
      <w:pPr>
        <w:pStyle w:val="ListParagraph"/>
        <w:numPr>
          <w:ilvl w:val="0"/>
          <w:numId w:val="3"/>
        </w:numPr>
        <w:spacing w:line="360" w:lineRule="auto"/>
        <w:ind w:left="1020" w:hanging="510"/>
        <w:jc w:val="both"/>
        <w:rPr>
          <w:rFonts w:ascii="Cambria" w:eastAsia="Cambria" w:hAnsi="Cambria" w:cs="Cambria"/>
          <w:sz w:val="26"/>
          <w:szCs w:val="26"/>
        </w:rPr>
      </w:pPr>
      <w:r>
        <w:rPr>
          <w:rFonts w:ascii="Cambria" w:eastAsia="Cambria" w:hAnsi="Cambria" w:cs="Cambria"/>
          <w:sz w:val="26"/>
          <w:szCs w:val="26"/>
        </w:rPr>
        <w:t>Child Rehabilitation Camp, Ambadi (August 29, 2023): It had 85 children from Jawhar taluka in this health camp. Dr. Varsha Patil and Dr. Vinay Patil examined the health of these children. Of these, 42 children were found to be severely malnourished (SAM</w:t>
      </w:r>
      <w:proofErr w:type="gramStart"/>
      <w:r>
        <w:rPr>
          <w:rFonts w:ascii="Cambria" w:eastAsia="Cambria" w:hAnsi="Cambria" w:cs="Cambria"/>
          <w:sz w:val="26"/>
          <w:szCs w:val="26"/>
        </w:rPr>
        <w:t>)</w:t>
      </w:r>
      <w:proofErr w:type="gramEnd"/>
      <w:r>
        <w:rPr>
          <w:rFonts w:ascii="Cambria" w:eastAsia="Cambria" w:hAnsi="Cambria" w:cs="Cambria"/>
          <w:sz w:val="26"/>
          <w:szCs w:val="26"/>
        </w:rPr>
        <w:t xml:space="preserve"> and 34 children were found to be moderately malnourished (MAM). Only 9 children were of normal weight. 7 of them were referred to a major hospital for further treatment. 2 children were admitted to the camp for treatment.</w:t>
      </w:r>
    </w:p>
    <w:p w14:paraId="339D74E7" w14:textId="77777777" w:rsidR="001D4D7E" w:rsidRDefault="001D4D7E">
      <w:pPr>
        <w:spacing w:line="360" w:lineRule="auto"/>
        <w:ind w:left="300" w:hanging="510"/>
        <w:jc w:val="both"/>
        <w:rPr>
          <w:rFonts w:ascii="Cambria" w:eastAsia="Cambria" w:hAnsi="Cambria" w:cs="Cambria"/>
          <w:sz w:val="26"/>
          <w:szCs w:val="26"/>
        </w:rPr>
      </w:pPr>
    </w:p>
    <w:p w14:paraId="3A9A87C0" w14:textId="77777777" w:rsidR="001D4D7E" w:rsidRDefault="00000000">
      <w:pPr>
        <w:pStyle w:val="ListParagraph"/>
        <w:numPr>
          <w:ilvl w:val="0"/>
          <w:numId w:val="3"/>
        </w:numPr>
        <w:spacing w:line="360" w:lineRule="auto"/>
        <w:ind w:left="1020" w:hanging="510"/>
        <w:jc w:val="both"/>
        <w:rPr>
          <w:rFonts w:ascii="Cambria" w:eastAsia="Cambria" w:hAnsi="Cambria" w:cs="Cambria"/>
          <w:sz w:val="26"/>
          <w:szCs w:val="26"/>
        </w:rPr>
      </w:pPr>
      <w:r>
        <w:rPr>
          <w:rFonts w:ascii="Cambria" w:eastAsia="Cambria" w:hAnsi="Cambria" w:cs="Cambria"/>
          <w:sz w:val="26"/>
          <w:szCs w:val="26"/>
        </w:rPr>
        <w:t xml:space="preserve">Child Rehabilitation Camp and </w:t>
      </w:r>
      <w:proofErr w:type="spellStart"/>
      <w:r>
        <w:rPr>
          <w:rFonts w:ascii="Cambria" w:eastAsia="Cambria" w:hAnsi="Cambria" w:cs="Cambria"/>
          <w:sz w:val="26"/>
          <w:szCs w:val="26"/>
        </w:rPr>
        <w:t>Navjivan</w:t>
      </w:r>
      <w:proofErr w:type="spellEnd"/>
      <w:r>
        <w:rPr>
          <w:rFonts w:ascii="Cambria" w:eastAsia="Cambria" w:hAnsi="Cambria" w:cs="Cambria"/>
          <w:sz w:val="26"/>
          <w:szCs w:val="26"/>
        </w:rPr>
        <w:t xml:space="preserve"> Patient, Ambadi (September 12, 2021): 25 children from </w:t>
      </w:r>
      <w:proofErr w:type="spellStart"/>
      <w:r>
        <w:rPr>
          <w:rFonts w:ascii="Cambria" w:eastAsia="Cambria" w:hAnsi="Cambria" w:cs="Cambria"/>
          <w:sz w:val="26"/>
          <w:szCs w:val="26"/>
        </w:rPr>
        <w:t>Mokhada</w:t>
      </w:r>
      <w:proofErr w:type="spellEnd"/>
      <w:r>
        <w:rPr>
          <w:rFonts w:ascii="Cambria" w:eastAsia="Cambria" w:hAnsi="Cambria" w:cs="Cambria"/>
          <w:sz w:val="26"/>
          <w:szCs w:val="26"/>
        </w:rPr>
        <w:t xml:space="preserve"> taluka were examined in this health camp. Dr. Varsha Patil and Dr. Vinay Patil examined the health of these children. Of these, 18 children were found to be severely malnourished (SAM</w:t>
      </w:r>
      <w:proofErr w:type="gramStart"/>
      <w:r>
        <w:rPr>
          <w:rFonts w:ascii="Cambria" w:eastAsia="Cambria" w:hAnsi="Cambria" w:cs="Cambria"/>
          <w:sz w:val="26"/>
          <w:szCs w:val="26"/>
        </w:rPr>
        <w:t>)</w:t>
      </w:r>
      <w:proofErr w:type="gramEnd"/>
      <w:r>
        <w:rPr>
          <w:rFonts w:ascii="Cambria" w:eastAsia="Cambria" w:hAnsi="Cambria" w:cs="Cambria"/>
          <w:sz w:val="26"/>
          <w:szCs w:val="26"/>
        </w:rPr>
        <w:t xml:space="preserve"> and 4 children were found to be moderately malnourished (MAM). 3 children were of normal weight. None of the children had to be referred to a major hospital for further treatment nor admitted for treatment.</w:t>
      </w:r>
    </w:p>
    <w:p w14:paraId="5556B5AD" w14:textId="77777777" w:rsidR="001D4D7E" w:rsidRDefault="001D4D7E">
      <w:pPr>
        <w:spacing w:line="360" w:lineRule="auto"/>
        <w:ind w:left="300" w:hanging="510"/>
        <w:jc w:val="both"/>
        <w:rPr>
          <w:rFonts w:ascii="Cambria" w:eastAsia="Cambria" w:hAnsi="Cambria" w:cs="Cambria"/>
          <w:sz w:val="26"/>
          <w:szCs w:val="26"/>
        </w:rPr>
      </w:pPr>
    </w:p>
    <w:p w14:paraId="7A84A162" w14:textId="77777777" w:rsidR="001D4D7E" w:rsidRDefault="00000000">
      <w:pPr>
        <w:pStyle w:val="ListParagraph"/>
        <w:numPr>
          <w:ilvl w:val="0"/>
          <w:numId w:val="3"/>
        </w:numPr>
        <w:spacing w:line="360" w:lineRule="auto"/>
        <w:ind w:left="1020" w:hanging="510"/>
        <w:jc w:val="both"/>
        <w:rPr>
          <w:rFonts w:ascii="Cambria" w:eastAsia="Cambria" w:hAnsi="Cambria" w:cs="Cambria"/>
          <w:sz w:val="26"/>
          <w:szCs w:val="26"/>
        </w:rPr>
      </w:pPr>
      <w:r>
        <w:rPr>
          <w:rFonts w:ascii="Cambria" w:eastAsia="Cambria" w:hAnsi="Cambria" w:cs="Cambria"/>
          <w:sz w:val="26"/>
          <w:szCs w:val="26"/>
        </w:rPr>
        <w:t xml:space="preserve">Child Rehabilitation Camp and </w:t>
      </w:r>
      <w:proofErr w:type="spellStart"/>
      <w:r>
        <w:rPr>
          <w:rFonts w:ascii="Cambria" w:eastAsia="Cambria" w:hAnsi="Cambria" w:cs="Cambria"/>
          <w:sz w:val="26"/>
          <w:szCs w:val="26"/>
        </w:rPr>
        <w:t>Navjivan</w:t>
      </w:r>
      <w:proofErr w:type="spellEnd"/>
      <w:r>
        <w:rPr>
          <w:rFonts w:ascii="Cambria" w:eastAsia="Cambria" w:hAnsi="Cambria" w:cs="Cambria"/>
          <w:sz w:val="26"/>
          <w:szCs w:val="26"/>
        </w:rPr>
        <w:t xml:space="preserve"> Patient, Ambadi (September 26, 2022): 61 children from Jawhar taluka were checked in this health camp. Dr. Varsha Patil and Dr. Vinay Patil examined the health of these children. Of these, 44 children were found to be severely malnourished (SAM</w:t>
      </w:r>
      <w:proofErr w:type="gramStart"/>
      <w:r>
        <w:rPr>
          <w:rFonts w:ascii="Cambria" w:eastAsia="Cambria" w:hAnsi="Cambria" w:cs="Cambria"/>
          <w:sz w:val="26"/>
          <w:szCs w:val="26"/>
        </w:rPr>
        <w:t>)</w:t>
      </w:r>
      <w:proofErr w:type="gramEnd"/>
      <w:r>
        <w:rPr>
          <w:rFonts w:ascii="Cambria" w:eastAsia="Cambria" w:hAnsi="Cambria" w:cs="Cambria"/>
          <w:sz w:val="26"/>
          <w:szCs w:val="26"/>
        </w:rPr>
        <w:t xml:space="preserve"> and 12 children were found to be moderately malnourished (MAM). Only 4 children were of normal weight. None of the children had to be referred to a major hospital for further treatment. However, 11 of them were admitted to the camp for treatment.</w:t>
      </w:r>
    </w:p>
    <w:p w14:paraId="4D303040" w14:textId="77777777" w:rsidR="001D4D7E" w:rsidRDefault="001D4D7E">
      <w:pPr>
        <w:spacing w:line="360" w:lineRule="auto"/>
        <w:ind w:left="300" w:hanging="510"/>
        <w:jc w:val="both"/>
        <w:rPr>
          <w:rFonts w:ascii="Cambria" w:eastAsia="Cambria" w:hAnsi="Cambria" w:cs="Cambria"/>
          <w:sz w:val="26"/>
          <w:szCs w:val="26"/>
        </w:rPr>
      </w:pPr>
    </w:p>
    <w:p w14:paraId="4CB7E6A2" w14:textId="77777777" w:rsidR="001D4D7E" w:rsidRDefault="00000000">
      <w:pPr>
        <w:pStyle w:val="ListParagraph"/>
        <w:numPr>
          <w:ilvl w:val="0"/>
          <w:numId w:val="3"/>
        </w:numPr>
        <w:spacing w:line="360" w:lineRule="auto"/>
        <w:ind w:left="1020" w:hanging="510"/>
        <w:jc w:val="both"/>
        <w:rPr>
          <w:rFonts w:ascii="Cambria" w:eastAsia="Cambria" w:hAnsi="Cambria" w:cs="Cambria"/>
          <w:sz w:val="26"/>
          <w:szCs w:val="26"/>
        </w:rPr>
      </w:pPr>
      <w:r>
        <w:rPr>
          <w:rFonts w:ascii="Cambria" w:eastAsia="Cambria" w:hAnsi="Cambria" w:cs="Cambria"/>
          <w:sz w:val="26"/>
          <w:szCs w:val="26"/>
        </w:rPr>
        <w:t xml:space="preserve">Child Rehabilitation Camp at </w:t>
      </w:r>
      <w:proofErr w:type="spellStart"/>
      <w:r>
        <w:rPr>
          <w:rFonts w:ascii="Cambria" w:eastAsia="Cambria" w:hAnsi="Cambria" w:cs="Cambria"/>
          <w:sz w:val="26"/>
          <w:szCs w:val="26"/>
        </w:rPr>
        <w:t>Navjivan</w:t>
      </w:r>
      <w:proofErr w:type="spellEnd"/>
      <w:r>
        <w:rPr>
          <w:rFonts w:ascii="Cambria" w:eastAsia="Cambria" w:hAnsi="Cambria" w:cs="Cambria"/>
          <w:sz w:val="26"/>
          <w:szCs w:val="26"/>
        </w:rPr>
        <w:t xml:space="preserve"> Hospital, Ambadi (October 10, 2021): 28 children from </w:t>
      </w:r>
      <w:proofErr w:type="spellStart"/>
      <w:r>
        <w:rPr>
          <w:rFonts w:ascii="Cambria" w:eastAsia="Cambria" w:hAnsi="Cambria" w:cs="Cambria"/>
          <w:sz w:val="26"/>
          <w:szCs w:val="26"/>
        </w:rPr>
        <w:t>Mokhada</w:t>
      </w:r>
      <w:proofErr w:type="spellEnd"/>
      <w:r>
        <w:rPr>
          <w:rFonts w:ascii="Cambria" w:eastAsia="Cambria" w:hAnsi="Cambria" w:cs="Cambria"/>
          <w:sz w:val="26"/>
          <w:szCs w:val="26"/>
        </w:rPr>
        <w:t xml:space="preserve"> </w:t>
      </w:r>
      <w:r>
        <w:rPr>
          <w:rFonts w:ascii="Cambria" w:eastAsia="Cambria" w:hAnsi="Cambria" w:cs="Cambria"/>
          <w:caps/>
          <w:sz w:val="26"/>
          <w:szCs w:val="26"/>
        </w:rPr>
        <w:t>t</w:t>
      </w:r>
      <w:r>
        <w:rPr>
          <w:rFonts w:ascii="Cambria" w:eastAsia="Cambria" w:hAnsi="Cambria" w:cs="Cambria"/>
          <w:sz w:val="26"/>
          <w:szCs w:val="26"/>
        </w:rPr>
        <w:t xml:space="preserve">aluka </w:t>
      </w:r>
      <w:proofErr w:type="gramStart"/>
      <w:r>
        <w:rPr>
          <w:rFonts w:ascii="Cambria" w:eastAsia="Cambria" w:hAnsi="Cambria" w:cs="Cambria"/>
          <w:sz w:val="26"/>
          <w:szCs w:val="26"/>
        </w:rPr>
        <w:t>was</w:t>
      </w:r>
      <w:proofErr w:type="gramEnd"/>
      <w:r>
        <w:rPr>
          <w:rFonts w:ascii="Cambria" w:eastAsia="Cambria" w:hAnsi="Cambria" w:cs="Cambria"/>
          <w:sz w:val="26"/>
          <w:szCs w:val="26"/>
        </w:rPr>
        <w:t xml:space="preserve"> checked in this health camp. </w:t>
      </w:r>
      <w:r>
        <w:rPr>
          <w:rFonts w:ascii="Cambria" w:eastAsia="Cambria" w:hAnsi="Cambria" w:cs="Cambria"/>
          <w:sz w:val="26"/>
          <w:szCs w:val="26"/>
        </w:rPr>
        <w:lastRenderedPageBreak/>
        <w:t>Dr. Varsha Patil and Dr. Vinay Patil examined the health of these children. Of these, 18 children were found to be severely malnourished (SAM</w:t>
      </w:r>
      <w:proofErr w:type="gramStart"/>
      <w:r>
        <w:rPr>
          <w:rFonts w:ascii="Cambria" w:eastAsia="Cambria" w:hAnsi="Cambria" w:cs="Cambria"/>
          <w:sz w:val="26"/>
          <w:szCs w:val="26"/>
        </w:rPr>
        <w:t>)</w:t>
      </w:r>
      <w:proofErr w:type="gramEnd"/>
      <w:r>
        <w:rPr>
          <w:rFonts w:ascii="Cambria" w:eastAsia="Cambria" w:hAnsi="Cambria" w:cs="Cambria"/>
          <w:sz w:val="26"/>
          <w:szCs w:val="26"/>
        </w:rPr>
        <w:t xml:space="preserve"> and 7 children were found to be moderately malnourished (MAM). Only 3 children were of normal weight. None of the children had to be referred to a major hospital for further treatment and had to be admitted to the camp for treatment.</w:t>
      </w:r>
    </w:p>
    <w:p w14:paraId="4617B775" w14:textId="77777777" w:rsidR="001D4D7E" w:rsidRDefault="001D4D7E">
      <w:pPr>
        <w:spacing w:line="360" w:lineRule="auto"/>
        <w:ind w:left="300" w:hanging="510"/>
        <w:jc w:val="both"/>
        <w:rPr>
          <w:rFonts w:ascii="Cambria" w:eastAsia="Cambria" w:hAnsi="Cambria" w:cs="Cambria"/>
          <w:sz w:val="26"/>
          <w:szCs w:val="26"/>
        </w:rPr>
      </w:pPr>
    </w:p>
    <w:p w14:paraId="16E5DED8" w14:textId="77777777" w:rsidR="001D4D7E" w:rsidRDefault="00000000">
      <w:pPr>
        <w:pStyle w:val="ListParagraph"/>
        <w:numPr>
          <w:ilvl w:val="0"/>
          <w:numId w:val="3"/>
        </w:numPr>
        <w:spacing w:line="360" w:lineRule="auto"/>
        <w:ind w:left="1020" w:hanging="510"/>
        <w:jc w:val="both"/>
        <w:rPr>
          <w:rFonts w:ascii="Cambria" w:eastAsia="Cambria" w:hAnsi="Cambria" w:cs="Cambria"/>
          <w:sz w:val="26"/>
          <w:szCs w:val="26"/>
        </w:rPr>
      </w:pPr>
      <w:r>
        <w:rPr>
          <w:rFonts w:ascii="Cambria" w:eastAsia="Cambria" w:hAnsi="Cambria" w:cs="Cambria"/>
          <w:sz w:val="26"/>
          <w:szCs w:val="26"/>
        </w:rPr>
        <w:t xml:space="preserve">Child Rehabilitation Camp and </w:t>
      </w:r>
      <w:proofErr w:type="spellStart"/>
      <w:r>
        <w:rPr>
          <w:rFonts w:ascii="Cambria" w:eastAsia="Cambria" w:hAnsi="Cambria" w:cs="Cambria"/>
          <w:sz w:val="26"/>
          <w:szCs w:val="26"/>
        </w:rPr>
        <w:t>Talwada</w:t>
      </w:r>
      <w:proofErr w:type="spellEnd"/>
      <w:r>
        <w:rPr>
          <w:rFonts w:ascii="Cambria" w:eastAsia="Cambria" w:hAnsi="Cambria" w:cs="Cambria"/>
          <w:sz w:val="26"/>
          <w:szCs w:val="26"/>
        </w:rPr>
        <w:t xml:space="preserve"> Primary Health Center, </w:t>
      </w:r>
      <w:proofErr w:type="spellStart"/>
      <w:r>
        <w:rPr>
          <w:rFonts w:ascii="Cambria" w:eastAsia="Cambria" w:hAnsi="Cambria" w:cs="Cambria"/>
          <w:sz w:val="26"/>
          <w:szCs w:val="26"/>
        </w:rPr>
        <w:t>Vikramgad</w:t>
      </w:r>
      <w:proofErr w:type="spellEnd"/>
      <w:r>
        <w:rPr>
          <w:rFonts w:ascii="Cambria" w:eastAsia="Cambria" w:hAnsi="Cambria" w:cs="Cambria"/>
          <w:sz w:val="26"/>
          <w:szCs w:val="26"/>
        </w:rPr>
        <w:t xml:space="preserve"> (October 17, 2023): 42 children from </w:t>
      </w:r>
      <w:proofErr w:type="spellStart"/>
      <w:r>
        <w:rPr>
          <w:rFonts w:ascii="Cambria" w:eastAsia="Cambria" w:hAnsi="Cambria" w:cs="Cambria"/>
          <w:sz w:val="26"/>
          <w:szCs w:val="26"/>
        </w:rPr>
        <w:t>Vikramgad</w:t>
      </w:r>
      <w:proofErr w:type="spellEnd"/>
      <w:r>
        <w:rPr>
          <w:rFonts w:ascii="Cambria" w:eastAsia="Cambria" w:hAnsi="Cambria" w:cs="Cambria"/>
          <w:sz w:val="26"/>
          <w:szCs w:val="26"/>
        </w:rPr>
        <w:t xml:space="preserve"> </w:t>
      </w:r>
      <w:r>
        <w:rPr>
          <w:rFonts w:ascii="Cambria" w:eastAsia="Cambria" w:hAnsi="Cambria" w:cs="Cambria"/>
          <w:caps/>
          <w:sz w:val="26"/>
          <w:szCs w:val="26"/>
        </w:rPr>
        <w:t>t</w:t>
      </w:r>
      <w:r>
        <w:rPr>
          <w:rFonts w:ascii="Cambria" w:eastAsia="Cambria" w:hAnsi="Cambria" w:cs="Cambria"/>
          <w:sz w:val="26"/>
          <w:szCs w:val="26"/>
        </w:rPr>
        <w:t>aluka were screened in this health camp. Dr. Varsha Bhosale and Dr. Ashish Bhosale examined the health of these children. Out of them, 20 children were found to be severely malnourished (SAM</w:t>
      </w:r>
      <w:proofErr w:type="gramStart"/>
      <w:r>
        <w:rPr>
          <w:rFonts w:ascii="Cambria" w:eastAsia="Cambria" w:hAnsi="Cambria" w:cs="Cambria"/>
          <w:sz w:val="26"/>
          <w:szCs w:val="26"/>
        </w:rPr>
        <w:t>)</w:t>
      </w:r>
      <w:proofErr w:type="gramEnd"/>
      <w:r>
        <w:rPr>
          <w:rFonts w:ascii="Cambria" w:eastAsia="Cambria" w:hAnsi="Cambria" w:cs="Cambria"/>
          <w:sz w:val="26"/>
          <w:szCs w:val="26"/>
        </w:rPr>
        <w:t xml:space="preserve"> and 18 children were found to be moderately malnourished (MAM). Only 4 children were of normal weight. 2 of them were referred to a major hospital for further treatment. However, not a single child had to be admitted to the camp for treatment.</w:t>
      </w:r>
    </w:p>
    <w:p w14:paraId="0BA2C80F" w14:textId="77777777" w:rsidR="001D4D7E" w:rsidRDefault="001D4D7E">
      <w:pPr>
        <w:spacing w:line="360" w:lineRule="auto"/>
        <w:ind w:left="300" w:hanging="510"/>
        <w:jc w:val="both"/>
        <w:rPr>
          <w:rFonts w:ascii="Cambria" w:eastAsia="Cambria" w:hAnsi="Cambria" w:cs="Cambria"/>
          <w:sz w:val="26"/>
          <w:szCs w:val="26"/>
        </w:rPr>
      </w:pPr>
    </w:p>
    <w:p w14:paraId="7EE194C7" w14:textId="77777777" w:rsidR="001D4D7E" w:rsidRDefault="00000000">
      <w:pPr>
        <w:pStyle w:val="ListParagraph"/>
        <w:numPr>
          <w:ilvl w:val="0"/>
          <w:numId w:val="3"/>
        </w:numPr>
        <w:spacing w:line="360" w:lineRule="auto"/>
        <w:ind w:left="1020" w:hanging="510"/>
        <w:jc w:val="both"/>
        <w:rPr>
          <w:rFonts w:ascii="Cambria" w:eastAsia="Cambria" w:hAnsi="Cambria" w:cs="Cambria"/>
          <w:sz w:val="26"/>
          <w:szCs w:val="26"/>
        </w:rPr>
      </w:pPr>
      <w:r>
        <w:rPr>
          <w:rFonts w:ascii="Cambria" w:eastAsia="Cambria" w:hAnsi="Cambria" w:cs="Cambria"/>
          <w:sz w:val="26"/>
          <w:szCs w:val="26"/>
        </w:rPr>
        <w:t xml:space="preserve">Child Rehabilitation Camp at </w:t>
      </w:r>
      <w:proofErr w:type="spellStart"/>
      <w:r>
        <w:rPr>
          <w:rFonts w:ascii="Cambria" w:eastAsia="Cambria" w:hAnsi="Cambria" w:cs="Cambria"/>
          <w:sz w:val="26"/>
          <w:szCs w:val="26"/>
        </w:rPr>
        <w:t>Navjivan</w:t>
      </w:r>
      <w:proofErr w:type="spellEnd"/>
      <w:r>
        <w:rPr>
          <w:rFonts w:ascii="Cambria" w:eastAsia="Cambria" w:hAnsi="Cambria" w:cs="Cambria"/>
          <w:sz w:val="26"/>
          <w:szCs w:val="26"/>
        </w:rPr>
        <w:t xml:space="preserve"> Hospital, Ambadi (October 31, 2023): 85 children from Jawhar </w:t>
      </w:r>
      <w:r>
        <w:rPr>
          <w:rFonts w:ascii="Cambria" w:eastAsia="Cambria" w:hAnsi="Cambria" w:cs="Cambria"/>
          <w:caps/>
          <w:sz w:val="26"/>
          <w:szCs w:val="26"/>
        </w:rPr>
        <w:t>t</w:t>
      </w:r>
      <w:r>
        <w:rPr>
          <w:rFonts w:ascii="Cambria" w:eastAsia="Cambria" w:hAnsi="Cambria" w:cs="Cambria"/>
          <w:sz w:val="26"/>
          <w:szCs w:val="26"/>
        </w:rPr>
        <w:t>aluka were checked in this health camp. Dr. Varsha Patil and Dr. Vinay Patil examined the health of these children. Of these, 54 children were found to be severely malnourished (SAM</w:t>
      </w:r>
      <w:proofErr w:type="gramStart"/>
      <w:r>
        <w:rPr>
          <w:rFonts w:ascii="Cambria" w:eastAsia="Cambria" w:hAnsi="Cambria" w:cs="Cambria"/>
          <w:sz w:val="26"/>
          <w:szCs w:val="26"/>
        </w:rPr>
        <w:t>)</w:t>
      </w:r>
      <w:proofErr w:type="gramEnd"/>
      <w:r>
        <w:rPr>
          <w:rFonts w:ascii="Cambria" w:eastAsia="Cambria" w:hAnsi="Cambria" w:cs="Cambria"/>
          <w:sz w:val="26"/>
          <w:szCs w:val="26"/>
        </w:rPr>
        <w:t xml:space="preserve"> and 23 children were found to be moderately malnourished (MAM). Only 8 children were of normal weight. None of the children had to be referred to a major hospital for further treatment and had to be admitted to the camp for treatment.</w:t>
      </w:r>
    </w:p>
    <w:p w14:paraId="2F159260" w14:textId="77777777" w:rsidR="001D4D7E" w:rsidRDefault="001D4D7E">
      <w:pPr>
        <w:spacing w:line="360" w:lineRule="auto"/>
        <w:ind w:left="300" w:hanging="510"/>
        <w:jc w:val="both"/>
        <w:rPr>
          <w:rFonts w:ascii="Cambria" w:eastAsia="Cambria" w:hAnsi="Cambria" w:cs="Cambria"/>
          <w:sz w:val="26"/>
          <w:szCs w:val="26"/>
        </w:rPr>
      </w:pPr>
    </w:p>
    <w:p w14:paraId="699D3EEB" w14:textId="77777777" w:rsidR="001D4D7E" w:rsidRDefault="00000000">
      <w:pPr>
        <w:pStyle w:val="ListParagraph"/>
        <w:numPr>
          <w:ilvl w:val="0"/>
          <w:numId w:val="3"/>
        </w:numPr>
        <w:spacing w:line="360" w:lineRule="auto"/>
        <w:ind w:left="1020" w:hanging="510"/>
        <w:jc w:val="both"/>
        <w:rPr>
          <w:rFonts w:ascii="Cambria" w:eastAsia="Cambria" w:hAnsi="Cambria" w:cs="Cambria"/>
          <w:sz w:val="26"/>
          <w:szCs w:val="26"/>
        </w:rPr>
      </w:pPr>
      <w:r>
        <w:rPr>
          <w:rFonts w:ascii="Cambria" w:eastAsia="Cambria" w:hAnsi="Cambria" w:cs="Cambria"/>
          <w:sz w:val="26"/>
          <w:szCs w:val="26"/>
        </w:rPr>
        <w:t xml:space="preserve">Child Rehabilitation Camp and </w:t>
      </w:r>
      <w:proofErr w:type="spellStart"/>
      <w:r>
        <w:rPr>
          <w:rFonts w:ascii="Cambria" w:eastAsia="Cambria" w:hAnsi="Cambria" w:cs="Cambria"/>
          <w:sz w:val="26"/>
          <w:szCs w:val="26"/>
        </w:rPr>
        <w:t>Talwada</w:t>
      </w:r>
      <w:proofErr w:type="spellEnd"/>
      <w:r>
        <w:rPr>
          <w:rFonts w:ascii="Cambria" w:eastAsia="Cambria" w:hAnsi="Cambria" w:cs="Cambria"/>
          <w:sz w:val="26"/>
          <w:szCs w:val="26"/>
        </w:rPr>
        <w:t xml:space="preserve">, Primary Health Center, </w:t>
      </w:r>
      <w:proofErr w:type="spellStart"/>
      <w:r>
        <w:rPr>
          <w:rFonts w:ascii="Cambria" w:eastAsia="Cambria" w:hAnsi="Cambria" w:cs="Cambria"/>
          <w:sz w:val="26"/>
          <w:szCs w:val="26"/>
        </w:rPr>
        <w:t>Vikramgad</w:t>
      </w:r>
      <w:proofErr w:type="spellEnd"/>
      <w:r>
        <w:rPr>
          <w:rFonts w:ascii="Cambria" w:eastAsia="Cambria" w:hAnsi="Cambria" w:cs="Cambria"/>
          <w:sz w:val="26"/>
          <w:szCs w:val="26"/>
        </w:rPr>
        <w:t xml:space="preserve"> (November 19, 2023): 109 children from </w:t>
      </w:r>
      <w:proofErr w:type="spellStart"/>
      <w:r>
        <w:rPr>
          <w:rFonts w:ascii="Cambria" w:eastAsia="Cambria" w:hAnsi="Cambria" w:cs="Cambria"/>
          <w:sz w:val="26"/>
          <w:szCs w:val="26"/>
        </w:rPr>
        <w:t>Mokhada</w:t>
      </w:r>
      <w:proofErr w:type="spellEnd"/>
      <w:r>
        <w:rPr>
          <w:rFonts w:ascii="Cambria" w:eastAsia="Cambria" w:hAnsi="Cambria" w:cs="Cambria"/>
          <w:sz w:val="26"/>
          <w:szCs w:val="26"/>
        </w:rPr>
        <w:t xml:space="preserve"> </w:t>
      </w:r>
      <w:r>
        <w:rPr>
          <w:rFonts w:ascii="Cambria" w:eastAsia="Cambria" w:hAnsi="Cambria" w:cs="Cambria"/>
          <w:caps/>
          <w:sz w:val="26"/>
          <w:szCs w:val="26"/>
        </w:rPr>
        <w:t>t</w:t>
      </w:r>
      <w:r>
        <w:rPr>
          <w:rFonts w:ascii="Cambria" w:eastAsia="Cambria" w:hAnsi="Cambria" w:cs="Cambria"/>
          <w:sz w:val="26"/>
          <w:szCs w:val="26"/>
        </w:rPr>
        <w:t xml:space="preserve">aluka participated in this health camp. Dr. Varsha Bhosale and Dr. Ashish Bhosale examined the </w:t>
      </w:r>
      <w:r>
        <w:rPr>
          <w:rFonts w:ascii="Cambria" w:eastAsia="Cambria" w:hAnsi="Cambria" w:cs="Cambria"/>
          <w:sz w:val="26"/>
          <w:szCs w:val="26"/>
        </w:rPr>
        <w:lastRenderedPageBreak/>
        <w:t>health of these children. Of these, 42 children were found to be severely malnourished (SAM</w:t>
      </w:r>
      <w:proofErr w:type="gramStart"/>
      <w:r>
        <w:rPr>
          <w:rFonts w:ascii="Cambria" w:eastAsia="Cambria" w:hAnsi="Cambria" w:cs="Cambria"/>
          <w:sz w:val="26"/>
          <w:szCs w:val="26"/>
        </w:rPr>
        <w:t>)</w:t>
      </w:r>
      <w:proofErr w:type="gramEnd"/>
      <w:r>
        <w:rPr>
          <w:rFonts w:ascii="Cambria" w:eastAsia="Cambria" w:hAnsi="Cambria" w:cs="Cambria"/>
          <w:sz w:val="26"/>
          <w:szCs w:val="26"/>
        </w:rPr>
        <w:t xml:space="preserve"> and 54 children were found to be moderately malnourished (MAM). 13 children were of normal weight. Out of them, 2 children had to be referred to a big hospital for further </w:t>
      </w:r>
      <w:proofErr w:type="gramStart"/>
      <w:r>
        <w:rPr>
          <w:rFonts w:ascii="Cambria" w:eastAsia="Cambria" w:hAnsi="Cambria" w:cs="Cambria"/>
          <w:sz w:val="26"/>
          <w:szCs w:val="26"/>
        </w:rPr>
        <w:t>treatment</w:t>
      </w:r>
      <w:proofErr w:type="gramEnd"/>
      <w:r>
        <w:rPr>
          <w:rFonts w:ascii="Cambria" w:eastAsia="Cambria" w:hAnsi="Cambria" w:cs="Cambria"/>
          <w:sz w:val="26"/>
          <w:szCs w:val="26"/>
        </w:rPr>
        <w:t xml:space="preserve"> but no child had to be admitted to the camp for treatment.</w:t>
      </w:r>
    </w:p>
    <w:p w14:paraId="5083B99A" w14:textId="77777777" w:rsidR="001D4D7E" w:rsidRDefault="001D4D7E">
      <w:pPr>
        <w:spacing w:line="360" w:lineRule="auto"/>
        <w:ind w:left="300" w:hanging="510"/>
        <w:jc w:val="both"/>
        <w:rPr>
          <w:rFonts w:ascii="Cambria" w:eastAsia="Cambria" w:hAnsi="Cambria" w:cs="Cambria"/>
          <w:sz w:val="26"/>
          <w:szCs w:val="26"/>
        </w:rPr>
      </w:pPr>
    </w:p>
    <w:p w14:paraId="687428ED" w14:textId="77777777" w:rsidR="001D4D7E" w:rsidRDefault="00000000">
      <w:pPr>
        <w:pStyle w:val="ListParagraph"/>
        <w:numPr>
          <w:ilvl w:val="0"/>
          <w:numId w:val="3"/>
        </w:numPr>
        <w:spacing w:line="360" w:lineRule="auto"/>
        <w:ind w:left="1020" w:hanging="510"/>
        <w:jc w:val="both"/>
        <w:rPr>
          <w:rFonts w:ascii="Cambria" w:eastAsia="Cambria" w:hAnsi="Cambria" w:cs="Cambria"/>
          <w:sz w:val="26"/>
          <w:szCs w:val="26"/>
        </w:rPr>
      </w:pPr>
      <w:r>
        <w:rPr>
          <w:rFonts w:ascii="Cambria" w:eastAsia="Cambria" w:hAnsi="Cambria" w:cs="Cambria"/>
          <w:sz w:val="26"/>
          <w:szCs w:val="26"/>
        </w:rPr>
        <w:t xml:space="preserve">Child Rehabilitation Camp at </w:t>
      </w:r>
      <w:proofErr w:type="spellStart"/>
      <w:r>
        <w:rPr>
          <w:rFonts w:ascii="Cambria" w:eastAsia="Cambria" w:hAnsi="Cambria" w:cs="Cambria"/>
          <w:sz w:val="26"/>
          <w:szCs w:val="26"/>
        </w:rPr>
        <w:t>Navjivan</w:t>
      </w:r>
      <w:proofErr w:type="spellEnd"/>
      <w:r>
        <w:rPr>
          <w:rFonts w:ascii="Cambria" w:eastAsia="Cambria" w:hAnsi="Cambria" w:cs="Cambria"/>
          <w:sz w:val="26"/>
          <w:szCs w:val="26"/>
        </w:rPr>
        <w:t xml:space="preserve"> Hospital, Ambadi (December 12, 2021): 27 children from </w:t>
      </w:r>
      <w:proofErr w:type="spellStart"/>
      <w:r>
        <w:rPr>
          <w:rFonts w:ascii="Cambria" w:eastAsia="Cambria" w:hAnsi="Cambria" w:cs="Cambria"/>
          <w:sz w:val="26"/>
          <w:szCs w:val="26"/>
        </w:rPr>
        <w:t>Mokhada</w:t>
      </w:r>
      <w:proofErr w:type="spellEnd"/>
      <w:r>
        <w:rPr>
          <w:rFonts w:ascii="Cambria" w:eastAsia="Cambria" w:hAnsi="Cambria" w:cs="Cambria"/>
          <w:sz w:val="26"/>
          <w:szCs w:val="26"/>
        </w:rPr>
        <w:t xml:space="preserve"> </w:t>
      </w:r>
      <w:proofErr w:type="gramStart"/>
      <w:r>
        <w:rPr>
          <w:rFonts w:ascii="Cambria" w:eastAsia="Cambria" w:hAnsi="Cambria" w:cs="Cambria"/>
          <w:sz w:val="26"/>
          <w:szCs w:val="26"/>
        </w:rPr>
        <w:t>taluka</w:t>
      </w:r>
      <w:proofErr w:type="gramEnd"/>
      <w:r>
        <w:rPr>
          <w:rFonts w:ascii="Cambria" w:eastAsia="Cambria" w:hAnsi="Cambria" w:cs="Cambria"/>
          <w:sz w:val="26"/>
          <w:szCs w:val="26"/>
        </w:rPr>
        <w:t xml:space="preserve"> were </w:t>
      </w:r>
      <w:proofErr w:type="gramStart"/>
      <w:r>
        <w:rPr>
          <w:rFonts w:ascii="Cambria" w:eastAsia="Cambria" w:hAnsi="Cambria" w:cs="Cambria"/>
          <w:sz w:val="26"/>
          <w:szCs w:val="26"/>
        </w:rPr>
        <w:t>checked</w:t>
      </w:r>
      <w:proofErr w:type="gramEnd"/>
      <w:r>
        <w:rPr>
          <w:rFonts w:ascii="Cambria" w:eastAsia="Cambria" w:hAnsi="Cambria" w:cs="Cambria"/>
          <w:sz w:val="26"/>
          <w:szCs w:val="26"/>
        </w:rPr>
        <w:t xml:space="preserve"> this health camp. Dr. Varsha Patil and Dr. Vinay Patil examined the health of these children. Of these, 13 children were found to be severely malnourished (SAM</w:t>
      </w:r>
      <w:proofErr w:type="gramStart"/>
      <w:r>
        <w:rPr>
          <w:rFonts w:ascii="Cambria" w:eastAsia="Cambria" w:hAnsi="Cambria" w:cs="Cambria"/>
          <w:sz w:val="26"/>
          <w:szCs w:val="26"/>
        </w:rPr>
        <w:t>)</w:t>
      </w:r>
      <w:proofErr w:type="gramEnd"/>
      <w:r>
        <w:rPr>
          <w:rFonts w:ascii="Cambria" w:eastAsia="Cambria" w:hAnsi="Cambria" w:cs="Cambria"/>
          <w:sz w:val="26"/>
          <w:szCs w:val="26"/>
        </w:rPr>
        <w:t xml:space="preserve"> and 9 children were found to be moderately malnourished (MAM). Only 5 children were of normal weight. None of the children had to be referred to a major hospital for further treatment and had to be admitted to the camp for treatment.</w:t>
      </w:r>
    </w:p>
    <w:p w14:paraId="4B530016" w14:textId="77777777" w:rsidR="001D4D7E" w:rsidRDefault="001D4D7E">
      <w:pPr>
        <w:spacing w:line="360" w:lineRule="auto"/>
        <w:ind w:left="300" w:hanging="510"/>
        <w:jc w:val="both"/>
        <w:rPr>
          <w:rFonts w:ascii="Cambria" w:eastAsia="Cambria" w:hAnsi="Cambria" w:cs="Cambria"/>
          <w:sz w:val="26"/>
          <w:szCs w:val="26"/>
        </w:rPr>
      </w:pPr>
    </w:p>
    <w:p w14:paraId="4A372CB9" w14:textId="77777777" w:rsidR="001D4D7E" w:rsidRDefault="00000000">
      <w:pPr>
        <w:pStyle w:val="ListParagraph"/>
        <w:numPr>
          <w:ilvl w:val="0"/>
          <w:numId w:val="3"/>
        </w:numPr>
        <w:spacing w:line="360" w:lineRule="auto"/>
        <w:ind w:left="1020" w:hanging="510"/>
        <w:jc w:val="both"/>
        <w:rPr>
          <w:rFonts w:ascii="Cambria" w:eastAsia="Cambria" w:hAnsi="Cambria" w:cs="Cambria"/>
          <w:sz w:val="26"/>
          <w:szCs w:val="26"/>
        </w:rPr>
      </w:pPr>
      <w:r>
        <w:rPr>
          <w:rFonts w:ascii="Cambria" w:eastAsia="Cambria" w:hAnsi="Cambria" w:cs="Cambria"/>
          <w:sz w:val="26"/>
          <w:szCs w:val="26"/>
        </w:rPr>
        <w:t>Child Rehabilitation Camp &amp; Parli, Primary Health Center, Wada (December 19, 2022): 93 children from Wada taluka were checked in this health camp. Dr. Varsha Bhosale and Dr. Ashish Bhosale examined the health of these children. Of these, 22 children were found to be severely malnourished (SAM</w:t>
      </w:r>
      <w:proofErr w:type="gramStart"/>
      <w:r>
        <w:rPr>
          <w:rFonts w:ascii="Cambria" w:eastAsia="Cambria" w:hAnsi="Cambria" w:cs="Cambria"/>
          <w:sz w:val="26"/>
          <w:szCs w:val="26"/>
        </w:rPr>
        <w:t>)</w:t>
      </w:r>
      <w:proofErr w:type="gramEnd"/>
      <w:r>
        <w:rPr>
          <w:rFonts w:ascii="Cambria" w:eastAsia="Cambria" w:hAnsi="Cambria" w:cs="Cambria"/>
          <w:sz w:val="26"/>
          <w:szCs w:val="26"/>
        </w:rPr>
        <w:t xml:space="preserve"> and 53 children were found to be moderately malnourished (MAM). Only 18 children were of normal weight. 7 of them had to be referred to a major hospital for further treatment. However, not a single child had to be admitted to the camp for treatment.</w:t>
      </w:r>
    </w:p>
    <w:p w14:paraId="41BBA227" w14:textId="77777777" w:rsidR="001D4D7E" w:rsidRDefault="001D4D7E">
      <w:pPr>
        <w:spacing w:line="360" w:lineRule="auto"/>
        <w:ind w:left="300" w:hanging="510"/>
        <w:jc w:val="both"/>
        <w:rPr>
          <w:rFonts w:ascii="Cambria" w:eastAsia="Cambria" w:hAnsi="Cambria" w:cs="Cambria"/>
          <w:sz w:val="26"/>
          <w:szCs w:val="26"/>
        </w:rPr>
      </w:pPr>
    </w:p>
    <w:p w14:paraId="5648900D" w14:textId="77777777" w:rsidR="001D4D7E" w:rsidRDefault="00000000">
      <w:pPr>
        <w:pStyle w:val="ListParagraph"/>
        <w:numPr>
          <w:ilvl w:val="0"/>
          <w:numId w:val="3"/>
        </w:numPr>
        <w:spacing w:line="360" w:lineRule="auto"/>
        <w:ind w:left="1020" w:hanging="510"/>
        <w:jc w:val="both"/>
        <w:rPr>
          <w:rFonts w:ascii="Cambria" w:eastAsia="Cambria" w:hAnsi="Cambria" w:cs="Cambria"/>
          <w:sz w:val="26"/>
          <w:szCs w:val="26"/>
        </w:rPr>
      </w:pPr>
      <w:r>
        <w:rPr>
          <w:rFonts w:ascii="Cambria" w:eastAsia="Cambria" w:hAnsi="Cambria" w:cs="Cambria"/>
          <w:sz w:val="26"/>
          <w:szCs w:val="26"/>
        </w:rPr>
        <w:t xml:space="preserve">Child Rehabilitation Camp at </w:t>
      </w:r>
      <w:proofErr w:type="spellStart"/>
      <w:r>
        <w:rPr>
          <w:rFonts w:ascii="Cambria" w:eastAsia="Cambria" w:hAnsi="Cambria" w:cs="Cambria"/>
          <w:sz w:val="26"/>
          <w:szCs w:val="26"/>
        </w:rPr>
        <w:t>Navjivan</w:t>
      </w:r>
      <w:proofErr w:type="spellEnd"/>
      <w:r>
        <w:rPr>
          <w:rFonts w:ascii="Cambria" w:eastAsia="Cambria" w:hAnsi="Cambria" w:cs="Cambria"/>
          <w:sz w:val="26"/>
          <w:szCs w:val="26"/>
        </w:rPr>
        <w:t xml:space="preserve"> Hospital, Ambadi (January 2, 2022): This camp had 62 children from Jawhar taluka. Dr. Varsha Patil and Dr. Vinay Patil examined the health of these </w:t>
      </w:r>
      <w:proofErr w:type="gramStart"/>
      <w:r>
        <w:rPr>
          <w:rFonts w:ascii="Cambria" w:eastAsia="Cambria" w:hAnsi="Cambria" w:cs="Cambria"/>
          <w:sz w:val="26"/>
          <w:szCs w:val="26"/>
        </w:rPr>
        <w:t>children,</w:t>
      </w:r>
      <w:proofErr w:type="gramEnd"/>
      <w:r>
        <w:rPr>
          <w:rFonts w:ascii="Cambria" w:eastAsia="Cambria" w:hAnsi="Cambria" w:cs="Cambria"/>
          <w:sz w:val="26"/>
          <w:szCs w:val="26"/>
        </w:rPr>
        <w:t xml:space="preserve"> out of them, 40 children were found to be severely malnourished (SAM</w:t>
      </w:r>
      <w:proofErr w:type="gramStart"/>
      <w:r>
        <w:rPr>
          <w:rFonts w:ascii="Cambria" w:eastAsia="Cambria" w:hAnsi="Cambria" w:cs="Cambria"/>
          <w:sz w:val="26"/>
          <w:szCs w:val="26"/>
        </w:rPr>
        <w:t>)</w:t>
      </w:r>
      <w:proofErr w:type="gramEnd"/>
      <w:r>
        <w:rPr>
          <w:rFonts w:ascii="Cambria" w:eastAsia="Cambria" w:hAnsi="Cambria" w:cs="Cambria"/>
          <w:sz w:val="26"/>
          <w:szCs w:val="26"/>
        </w:rPr>
        <w:t xml:space="preserve"> and 14 children were </w:t>
      </w:r>
      <w:r>
        <w:rPr>
          <w:rFonts w:ascii="Cambria" w:eastAsia="Cambria" w:hAnsi="Cambria" w:cs="Cambria"/>
          <w:sz w:val="26"/>
          <w:szCs w:val="26"/>
        </w:rPr>
        <w:lastRenderedPageBreak/>
        <w:t>found to be moderately malnourished (MAM). Only 8 children were of normal weight. One of the children had to be referred to a major hospital for further treatment. 5 children had to be admitted to the camp for treatment.</w:t>
      </w:r>
    </w:p>
    <w:p w14:paraId="38CB336A" w14:textId="77777777" w:rsidR="001D4D7E" w:rsidRDefault="001D4D7E">
      <w:pPr>
        <w:pStyle w:val="ListParagraph"/>
        <w:rPr>
          <w:rFonts w:ascii="Cambria" w:eastAsia="Cambria" w:hAnsi="Cambria" w:cs="Cambria"/>
          <w:sz w:val="26"/>
          <w:szCs w:val="26"/>
        </w:rPr>
      </w:pPr>
    </w:p>
    <w:tbl>
      <w:tblPr>
        <w:tblStyle w:val="TableGrid"/>
        <w:tblW w:w="0" w:type="auto"/>
        <w:tblInd w:w="1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tblGrid>
      <w:tr w:rsidR="001D4D7E" w14:paraId="764527CD" w14:textId="77777777">
        <w:tc>
          <w:tcPr>
            <w:tcW w:w="8330" w:type="dxa"/>
          </w:tcPr>
          <w:p w14:paraId="66804A8A" w14:textId="77777777" w:rsidR="001D4D7E" w:rsidRDefault="00000000">
            <w:pPr>
              <w:pStyle w:val="ListParagraph"/>
              <w:spacing w:line="360" w:lineRule="auto"/>
              <w:ind w:left="0"/>
              <w:jc w:val="center"/>
              <w:rPr>
                <w:rFonts w:ascii="Cambria" w:eastAsia="Cambria" w:hAnsi="Cambria" w:cs="Cambria"/>
                <w:sz w:val="26"/>
                <w:szCs w:val="26"/>
              </w:rPr>
            </w:pPr>
            <w:r>
              <w:rPr>
                <w:rFonts w:ascii="AkrutiDevPriya" w:hAnsi="AkrutiDevPriya" w:hint="cs"/>
                <w:noProof/>
                <w:sz w:val="36"/>
                <w:szCs w:val="28"/>
                <w:lang w:bidi="mr-IN"/>
              </w:rPr>
              <w:drawing>
                <wp:inline distT="0" distB="0" distL="0" distR="0" wp14:anchorId="1747C8D0" wp14:editId="37EF9FB1">
                  <wp:extent cx="4203700" cy="2353945"/>
                  <wp:effectExtent l="133350" t="114300" r="120650" b="141605"/>
                  <wp:docPr id="31" name="Picture 30" descr="PHOTO-2021-04-01-11-5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0" descr="PHOTO-2021-04-01-11-53-28.jpg"/>
                          <pic:cNvPicPr>
                            <a:picLocks noChangeAspect="1"/>
                          </pic:cNvPicPr>
                        </pic:nvPicPr>
                        <pic:blipFill>
                          <a:blip r:embed="rId7" cstate="print"/>
                          <a:stretch>
                            <a:fillRect/>
                          </a:stretch>
                        </pic:blipFill>
                        <pic:spPr>
                          <a:xfrm>
                            <a:off x="0" y="0"/>
                            <a:ext cx="4226580" cy="2366446"/>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2B87296" w14:textId="77777777" w:rsidR="001D4D7E" w:rsidRDefault="00000000">
            <w:pPr>
              <w:pStyle w:val="ListParagraph"/>
              <w:spacing w:line="360" w:lineRule="auto"/>
              <w:ind w:left="0"/>
              <w:jc w:val="center"/>
              <w:rPr>
                <w:rFonts w:ascii="Cambria" w:eastAsia="Cambria" w:hAnsi="Cambria" w:cs="Cambria"/>
                <w:b/>
                <w:bCs/>
                <w:sz w:val="26"/>
                <w:szCs w:val="26"/>
              </w:rPr>
            </w:pPr>
            <w:r>
              <w:rPr>
                <w:rFonts w:ascii="Cambria" w:eastAsia="Cambria" w:hAnsi="Cambria" w:cs="Cambria"/>
                <w:b/>
                <w:bCs/>
                <w:sz w:val="26"/>
                <w:szCs w:val="26"/>
              </w:rPr>
              <w:t>'Bal Sanjeevani Camp</w:t>
            </w:r>
            <w:proofErr w:type="gramStart"/>
            <w:r>
              <w:rPr>
                <w:rFonts w:ascii="Cambria" w:eastAsia="Cambria" w:hAnsi="Cambria" w:cs="Cambria"/>
                <w:b/>
                <w:bCs/>
                <w:sz w:val="26"/>
                <w:szCs w:val="26"/>
              </w:rPr>
              <w:t>',  Jawhar</w:t>
            </w:r>
            <w:proofErr w:type="gramEnd"/>
          </w:p>
          <w:p w14:paraId="5910D841" w14:textId="77777777" w:rsidR="001D4D7E" w:rsidRDefault="001D4D7E">
            <w:pPr>
              <w:pStyle w:val="ListParagraph"/>
              <w:spacing w:line="360" w:lineRule="auto"/>
              <w:ind w:left="0"/>
              <w:jc w:val="both"/>
              <w:rPr>
                <w:rFonts w:ascii="Cambria" w:eastAsia="Cambria" w:hAnsi="Cambria" w:cs="Cambria"/>
                <w:b/>
                <w:bCs/>
                <w:sz w:val="26"/>
                <w:szCs w:val="26"/>
              </w:rPr>
            </w:pPr>
          </w:p>
        </w:tc>
      </w:tr>
      <w:tr w:rsidR="001D4D7E" w14:paraId="7966C17D" w14:textId="77777777">
        <w:tc>
          <w:tcPr>
            <w:tcW w:w="8330" w:type="dxa"/>
          </w:tcPr>
          <w:p w14:paraId="5614DCC8" w14:textId="77777777" w:rsidR="001D4D7E" w:rsidRDefault="00000000">
            <w:pPr>
              <w:pStyle w:val="ListParagraph"/>
              <w:spacing w:line="360" w:lineRule="auto"/>
              <w:ind w:left="0"/>
              <w:jc w:val="center"/>
              <w:rPr>
                <w:rFonts w:ascii="Cambria" w:eastAsia="Cambria" w:hAnsi="Cambria" w:cs="Cambria"/>
                <w:sz w:val="26"/>
                <w:szCs w:val="26"/>
              </w:rPr>
            </w:pPr>
            <w:r>
              <w:rPr>
                <w:rFonts w:ascii="AkrutiDevPriya" w:hAnsi="AkrutiDevPriya" w:hint="cs"/>
                <w:noProof/>
                <w:sz w:val="36"/>
                <w:szCs w:val="28"/>
                <w:lang w:bidi="mr-IN"/>
              </w:rPr>
              <w:drawing>
                <wp:inline distT="0" distB="0" distL="0" distR="0" wp14:anchorId="7ECE11C1" wp14:editId="428C0BC1">
                  <wp:extent cx="3955415" cy="2353310"/>
                  <wp:effectExtent l="114300" t="114300" r="121285" b="142240"/>
                  <wp:docPr id="32" name="Picture 31" descr="PHOTO-2021-04-01-11-5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descr="PHOTO-2021-04-01-11-53-17.jpg"/>
                          <pic:cNvPicPr>
                            <a:picLocks noChangeAspect="1"/>
                          </pic:cNvPicPr>
                        </pic:nvPicPr>
                        <pic:blipFill>
                          <a:blip r:embed="rId8" cstate="print"/>
                          <a:stretch>
                            <a:fillRect/>
                          </a:stretch>
                        </pic:blipFill>
                        <pic:spPr>
                          <a:xfrm>
                            <a:off x="0" y="0"/>
                            <a:ext cx="3992784" cy="2375491"/>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14:paraId="7619DAA2" w14:textId="77777777" w:rsidR="001D4D7E" w:rsidRDefault="00000000">
      <w:pPr>
        <w:pStyle w:val="ListParagraph"/>
        <w:spacing w:line="360" w:lineRule="auto"/>
        <w:ind w:left="1020"/>
        <w:jc w:val="center"/>
        <w:rPr>
          <w:rFonts w:ascii="Cambria" w:eastAsia="Cambria" w:hAnsi="Cambria" w:cs="Cambria"/>
          <w:b/>
          <w:bCs/>
          <w:sz w:val="26"/>
          <w:szCs w:val="26"/>
        </w:rPr>
      </w:pPr>
      <w:r>
        <w:rPr>
          <w:rFonts w:ascii="Cambria" w:eastAsia="Cambria" w:hAnsi="Cambria" w:cs="Cambria"/>
          <w:b/>
          <w:bCs/>
          <w:sz w:val="26"/>
          <w:szCs w:val="26"/>
        </w:rPr>
        <w:t>'Bal Sanjeevani Camp' Jawhar</w:t>
      </w:r>
    </w:p>
    <w:p w14:paraId="58E56D5D" w14:textId="77777777" w:rsidR="001D4D7E" w:rsidRDefault="001D4D7E">
      <w:pPr>
        <w:pStyle w:val="ListParagraph"/>
        <w:spacing w:line="360" w:lineRule="auto"/>
        <w:ind w:left="1020"/>
        <w:jc w:val="both"/>
        <w:rPr>
          <w:rFonts w:ascii="Cambria" w:eastAsia="Cambria" w:hAnsi="Cambria" w:cs="Cambria"/>
          <w:b/>
          <w:bCs/>
          <w:sz w:val="26"/>
          <w:szCs w:val="26"/>
        </w:rPr>
      </w:pPr>
    </w:p>
    <w:p w14:paraId="74A17401" w14:textId="77777777" w:rsidR="001D4D7E" w:rsidRDefault="001D4D7E">
      <w:pPr>
        <w:pStyle w:val="ListParagraph"/>
        <w:spacing w:line="360" w:lineRule="auto"/>
        <w:ind w:left="1020"/>
        <w:jc w:val="both"/>
        <w:rPr>
          <w:rFonts w:ascii="Cambria" w:eastAsia="Cambria" w:hAnsi="Cambria" w:cs="Cambria"/>
          <w:b/>
          <w:bCs/>
          <w:sz w:val="26"/>
          <w:szCs w:val="26"/>
        </w:rPr>
      </w:pPr>
    </w:p>
    <w:p w14:paraId="70EC47CA" w14:textId="77777777" w:rsidR="001D4D7E" w:rsidRDefault="001D4D7E">
      <w:pPr>
        <w:pStyle w:val="ListParagraph"/>
        <w:spacing w:line="360" w:lineRule="auto"/>
        <w:ind w:left="1020"/>
        <w:jc w:val="both"/>
        <w:rPr>
          <w:rFonts w:ascii="Cambria" w:eastAsia="Cambria" w:hAnsi="Cambria" w:cs="Cambria"/>
          <w:b/>
          <w:bCs/>
          <w:sz w:val="26"/>
          <w:szCs w:val="26"/>
        </w:rPr>
      </w:pPr>
    </w:p>
    <w:p w14:paraId="338B1349" w14:textId="77777777" w:rsidR="001D4D7E" w:rsidRDefault="001D4D7E">
      <w:pPr>
        <w:pStyle w:val="ListParagraph"/>
        <w:spacing w:line="360" w:lineRule="auto"/>
        <w:ind w:left="1020"/>
        <w:jc w:val="both"/>
        <w:rPr>
          <w:rFonts w:ascii="Cambria" w:eastAsia="Cambria" w:hAnsi="Cambria" w:cs="Cambria"/>
          <w:b/>
          <w:bCs/>
          <w:sz w:val="26"/>
          <w:szCs w:val="26"/>
        </w:rPr>
      </w:pPr>
    </w:p>
    <w:p w14:paraId="796F9794" w14:textId="77777777" w:rsidR="001D4D7E" w:rsidRDefault="001D4D7E">
      <w:pPr>
        <w:pStyle w:val="ListParagraph"/>
        <w:spacing w:line="360" w:lineRule="auto"/>
        <w:ind w:left="1020"/>
        <w:jc w:val="both"/>
        <w:rPr>
          <w:rFonts w:ascii="Cambria" w:eastAsia="Cambria" w:hAnsi="Cambria" w:cs="Cambria"/>
          <w:b/>
          <w:bCs/>
          <w:sz w:val="26"/>
          <w:szCs w:val="26"/>
        </w:rPr>
      </w:pPr>
    </w:p>
    <w:p w14:paraId="49171495" w14:textId="77777777" w:rsidR="001D4D7E" w:rsidRDefault="001D4D7E">
      <w:pPr>
        <w:pStyle w:val="ListParagraph"/>
        <w:spacing w:line="360" w:lineRule="auto"/>
        <w:ind w:left="1020"/>
        <w:jc w:val="both"/>
        <w:rPr>
          <w:rFonts w:ascii="Cambria" w:eastAsia="Cambria" w:hAnsi="Cambria" w:cs="Cambria"/>
          <w:b/>
          <w:bCs/>
          <w:sz w:val="26"/>
          <w:szCs w:val="26"/>
        </w:rPr>
      </w:pPr>
    </w:p>
    <w:p w14:paraId="157D6FDF" w14:textId="77777777" w:rsidR="001D4D7E" w:rsidRDefault="001D4D7E">
      <w:pPr>
        <w:spacing w:line="360" w:lineRule="auto"/>
        <w:jc w:val="both"/>
        <w:rPr>
          <w:rFonts w:ascii="Cambria" w:eastAsia="Cambria" w:hAnsi="Cambria" w:cs="Cambria"/>
          <w:sz w:val="26"/>
          <w:szCs w:val="26"/>
        </w:rPr>
      </w:pPr>
    </w:p>
    <w:p w14:paraId="08398C64" w14:textId="77777777" w:rsidR="001D4D7E" w:rsidRDefault="00000000">
      <w:pPr>
        <w:spacing w:line="360" w:lineRule="auto"/>
        <w:jc w:val="both"/>
        <w:rPr>
          <w:rFonts w:ascii="Cambria" w:eastAsia="Cambria" w:hAnsi="Cambria" w:cs="Cambria"/>
          <w:b/>
          <w:sz w:val="26"/>
          <w:szCs w:val="26"/>
        </w:rPr>
      </w:pPr>
      <w:r>
        <w:rPr>
          <w:rFonts w:ascii="Cambria" w:eastAsia="Cambria" w:hAnsi="Cambria" w:cs="Cambria"/>
          <w:b/>
          <w:sz w:val="26"/>
          <w:szCs w:val="26"/>
        </w:rPr>
        <w:t>Important Case Reports of Children Treated by 'Bal Sanjeevani Camp':</w:t>
      </w:r>
    </w:p>
    <w:p w14:paraId="22CB8BA8" w14:textId="77777777" w:rsidR="001D4D7E" w:rsidRDefault="001D4D7E">
      <w:pPr>
        <w:spacing w:line="360" w:lineRule="auto"/>
        <w:jc w:val="both"/>
        <w:rPr>
          <w:rFonts w:ascii="Cambria" w:eastAsia="Cambria" w:hAnsi="Cambria" w:cs="Cambria"/>
          <w:sz w:val="26"/>
          <w:szCs w:val="26"/>
        </w:rPr>
      </w:pPr>
    </w:p>
    <w:p w14:paraId="75B96FC3" w14:textId="77777777" w:rsidR="001D4D7E" w:rsidRDefault="00000000">
      <w:pPr>
        <w:numPr>
          <w:ilvl w:val="0"/>
          <w:numId w:val="4"/>
        </w:numPr>
        <w:spacing w:line="360" w:lineRule="auto"/>
        <w:jc w:val="both"/>
        <w:rPr>
          <w:rFonts w:ascii="Cambria" w:eastAsia="Cambria" w:hAnsi="Cambria" w:cs="Cambria"/>
          <w:sz w:val="26"/>
          <w:szCs w:val="26"/>
        </w:rPr>
      </w:pPr>
      <w:r>
        <w:rPr>
          <w:rFonts w:ascii="Cambria" w:eastAsia="Cambria" w:hAnsi="Cambria" w:cs="Cambria"/>
          <w:sz w:val="26"/>
          <w:szCs w:val="26"/>
        </w:rPr>
        <w:t xml:space="preserve">Name: </w:t>
      </w:r>
      <w:r>
        <w:rPr>
          <w:rFonts w:ascii="Cambria" w:eastAsia="Cambria" w:hAnsi="Cambria" w:cs="Cambria"/>
          <w:b/>
          <w:bCs/>
          <w:sz w:val="26"/>
          <w:szCs w:val="26"/>
        </w:rPr>
        <w:t>Ms. Poonam Gangu Mallesh Chaudhary:</w:t>
      </w:r>
    </w:p>
    <w:p w14:paraId="660193D5"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 xml:space="preserve">Father's Name: Shri. Mallesh </w:t>
      </w:r>
      <w:proofErr w:type="spellStart"/>
      <w:r>
        <w:rPr>
          <w:rFonts w:ascii="Cambria" w:eastAsia="Cambria" w:hAnsi="Cambria" w:cs="Cambria"/>
          <w:sz w:val="26"/>
          <w:szCs w:val="26"/>
        </w:rPr>
        <w:t>Mahadu</w:t>
      </w:r>
      <w:proofErr w:type="spellEnd"/>
      <w:r>
        <w:rPr>
          <w:rFonts w:ascii="Cambria" w:eastAsia="Cambria" w:hAnsi="Cambria" w:cs="Cambria"/>
          <w:sz w:val="26"/>
          <w:szCs w:val="26"/>
        </w:rPr>
        <w:t xml:space="preserve"> Chaudhary, </w:t>
      </w:r>
    </w:p>
    <w:p w14:paraId="6591464A"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Date of birth: November 10, 2016</w:t>
      </w:r>
    </w:p>
    <w:p w14:paraId="11428503"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 xml:space="preserve">Tribe: Warli </w:t>
      </w:r>
    </w:p>
    <w:p w14:paraId="3FF58ECB"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 xml:space="preserve">Date of Admission: August 19, 2019 </w:t>
      </w:r>
    </w:p>
    <w:p w14:paraId="4A73DF42"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 xml:space="preserve">Age years: 2 years 9 months, </w:t>
      </w:r>
    </w:p>
    <w:p w14:paraId="5A48B4D3"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caps/>
          <w:sz w:val="26"/>
          <w:szCs w:val="26"/>
        </w:rPr>
        <w:t>w</w:t>
      </w:r>
      <w:r>
        <w:rPr>
          <w:rFonts w:ascii="Cambria" w:eastAsia="Cambria" w:hAnsi="Cambria" w:cs="Cambria"/>
          <w:sz w:val="26"/>
          <w:szCs w:val="26"/>
        </w:rPr>
        <w:t>eight: 6.00 kg. Gr. Height: 75. 2 cm</w:t>
      </w:r>
    </w:p>
    <w:p w14:paraId="324DF84A"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 xml:space="preserve">Belongs to: </w:t>
      </w:r>
      <w:proofErr w:type="spellStart"/>
      <w:r>
        <w:rPr>
          <w:rFonts w:ascii="Cambria" w:eastAsia="Cambria" w:hAnsi="Cambria" w:cs="Cambria"/>
          <w:sz w:val="26"/>
          <w:szCs w:val="26"/>
        </w:rPr>
        <w:t>Morhanda</w:t>
      </w:r>
      <w:proofErr w:type="spellEnd"/>
      <w:r>
        <w:rPr>
          <w:rFonts w:ascii="Cambria" w:eastAsia="Cambria" w:hAnsi="Cambria" w:cs="Cambria"/>
          <w:sz w:val="26"/>
          <w:szCs w:val="26"/>
        </w:rPr>
        <w:t xml:space="preserve">, Tal. </w:t>
      </w:r>
      <w:proofErr w:type="spellStart"/>
      <w:r>
        <w:rPr>
          <w:rFonts w:ascii="Cambria" w:eastAsia="Cambria" w:hAnsi="Cambria" w:cs="Cambria"/>
          <w:sz w:val="26"/>
          <w:szCs w:val="26"/>
        </w:rPr>
        <w:t>Mokhada</w:t>
      </w:r>
      <w:proofErr w:type="spellEnd"/>
      <w:r>
        <w:rPr>
          <w:rFonts w:ascii="Cambria" w:eastAsia="Cambria" w:hAnsi="Cambria" w:cs="Cambria"/>
          <w:sz w:val="26"/>
          <w:szCs w:val="26"/>
        </w:rPr>
        <w:t xml:space="preserve">, Dist. Palghar </w:t>
      </w:r>
    </w:p>
    <w:p w14:paraId="743B0F76"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 xml:space="preserve">Category: Acute malnutrition </w:t>
      </w:r>
    </w:p>
    <w:p w14:paraId="18CD273E"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 xml:space="preserve">Discharge on November 30, 2019 </w:t>
      </w:r>
    </w:p>
    <w:p w14:paraId="1167354A"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Weight: 7.7 kg Height 78.9 cm.</w:t>
      </w:r>
    </w:p>
    <w:p w14:paraId="3F742176"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 xml:space="preserve">Case details: Poonam was the first girl to enter the camp. When she arrived at the camp, she was in the moderate malnutrition (MAM) category. She could not walk. The arms and legs were thin. Dr. Varsha Bhosale started treatment immediately. Her condition improved due to medication and proper diet. Gradually the girl came out of </w:t>
      </w:r>
      <w:proofErr w:type="gramStart"/>
      <w:r>
        <w:rPr>
          <w:rFonts w:ascii="Cambria" w:eastAsia="Cambria" w:hAnsi="Cambria" w:cs="Cambria"/>
          <w:sz w:val="26"/>
          <w:szCs w:val="26"/>
        </w:rPr>
        <w:t>the malnutrition</w:t>
      </w:r>
      <w:proofErr w:type="gramEnd"/>
      <w:r>
        <w:rPr>
          <w:rFonts w:ascii="Cambria" w:eastAsia="Cambria" w:hAnsi="Cambria" w:cs="Cambria"/>
          <w:sz w:val="26"/>
          <w:szCs w:val="26"/>
        </w:rPr>
        <w:t>. Now with age, her weight and height are increasing. She has parents and a sister. But the family is landless and does not have their own home to live in. The girl currently lives with her aunt. Her parents support her.</w:t>
      </w:r>
    </w:p>
    <w:p w14:paraId="653493F1" w14:textId="77777777" w:rsidR="001D4D7E" w:rsidRDefault="001D4D7E">
      <w:pPr>
        <w:spacing w:line="360" w:lineRule="auto"/>
        <w:jc w:val="both"/>
        <w:rPr>
          <w:rFonts w:ascii="Cambria" w:eastAsia="Cambria" w:hAnsi="Cambria" w:cs="Cambria"/>
          <w:sz w:val="26"/>
          <w:szCs w:val="26"/>
        </w:rPr>
      </w:pPr>
    </w:p>
    <w:p w14:paraId="2D1C69DB" w14:textId="77777777" w:rsidR="001D4D7E" w:rsidRDefault="00000000">
      <w:pPr>
        <w:numPr>
          <w:ilvl w:val="0"/>
          <w:numId w:val="4"/>
        </w:numPr>
        <w:spacing w:line="360" w:lineRule="auto"/>
        <w:jc w:val="both"/>
        <w:rPr>
          <w:rFonts w:ascii="Cambria" w:eastAsia="Cambria" w:hAnsi="Cambria" w:cs="Cambria"/>
          <w:sz w:val="26"/>
          <w:szCs w:val="26"/>
        </w:rPr>
      </w:pPr>
      <w:r>
        <w:rPr>
          <w:rFonts w:ascii="Cambria" w:eastAsia="Cambria" w:hAnsi="Cambria" w:cs="Cambria"/>
          <w:sz w:val="26"/>
          <w:szCs w:val="26"/>
        </w:rPr>
        <w:t xml:space="preserve">Name: </w:t>
      </w:r>
      <w:r>
        <w:rPr>
          <w:rFonts w:ascii="Cambria" w:eastAsia="Cambria" w:hAnsi="Cambria" w:cs="Cambria"/>
          <w:b/>
          <w:bCs/>
          <w:sz w:val="26"/>
          <w:szCs w:val="26"/>
        </w:rPr>
        <w:t>Ms. Archana Krishna Bhoye:</w:t>
      </w:r>
    </w:p>
    <w:p w14:paraId="3615C037" w14:textId="77777777" w:rsidR="001D4D7E" w:rsidRDefault="00000000">
      <w:pPr>
        <w:spacing w:line="360" w:lineRule="auto"/>
        <w:ind w:firstLine="720"/>
        <w:jc w:val="both"/>
        <w:rPr>
          <w:rFonts w:ascii="Cambria" w:eastAsia="Cambria" w:hAnsi="Cambria" w:cs="Cambria"/>
          <w:sz w:val="26"/>
          <w:szCs w:val="26"/>
        </w:rPr>
      </w:pPr>
      <w:r>
        <w:rPr>
          <w:rFonts w:ascii="Cambria" w:eastAsia="Cambria" w:hAnsi="Cambria" w:cs="Cambria"/>
          <w:sz w:val="26"/>
          <w:szCs w:val="26"/>
        </w:rPr>
        <w:lastRenderedPageBreak/>
        <w:t xml:space="preserve">Belongs to: Jawhar, Palghar </w:t>
      </w:r>
      <w:r>
        <w:rPr>
          <w:rFonts w:ascii="Cambria" w:eastAsia="Cambria" w:hAnsi="Cambria" w:cs="Cambria"/>
          <w:caps/>
          <w:sz w:val="26"/>
          <w:szCs w:val="26"/>
        </w:rPr>
        <w:t>d</w:t>
      </w:r>
      <w:r>
        <w:rPr>
          <w:rFonts w:ascii="Cambria" w:eastAsia="Cambria" w:hAnsi="Cambria" w:cs="Cambria"/>
          <w:sz w:val="26"/>
          <w:szCs w:val="26"/>
        </w:rPr>
        <w:t>istrict</w:t>
      </w:r>
    </w:p>
    <w:p w14:paraId="7B7BC6A8" w14:textId="77777777" w:rsidR="001D4D7E" w:rsidRDefault="00000000">
      <w:pPr>
        <w:spacing w:line="360" w:lineRule="auto"/>
        <w:ind w:firstLine="720"/>
        <w:jc w:val="both"/>
        <w:rPr>
          <w:rFonts w:ascii="Cambria" w:eastAsia="Cambria" w:hAnsi="Cambria" w:cs="Cambria"/>
          <w:sz w:val="26"/>
          <w:szCs w:val="26"/>
        </w:rPr>
      </w:pPr>
      <w:r>
        <w:rPr>
          <w:rFonts w:ascii="Cambria" w:eastAsia="Cambria" w:hAnsi="Cambria" w:cs="Cambria"/>
          <w:sz w:val="26"/>
          <w:szCs w:val="26"/>
        </w:rPr>
        <w:t xml:space="preserve">Tribes: </w:t>
      </w:r>
      <w:proofErr w:type="spellStart"/>
      <w:r>
        <w:rPr>
          <w:rFonts w:ascii="Cambria" w:eastAsia="Cambria" w:hAnsi="Cambria" w:cs="Cambria"/>
          <w:sz w:val="26"/>
          <w:szCs w:val="26"/>
        </w:rPr>
        <w:t>Katkari</w:t>
      </w:r>
      <w:proofErr w:type="spellEnd"/>
      <w:r>
        <w:rPr>
          <w:rFonts w:ascii="Cambria" w:eastAsia="Cambria" w:hAnsi="Cambria" w:cs="Cambria"/>
          <w:sz w:val="26"/>
          <w:szCs w:val="26"/>
        </w:rPr>
        <w:t>, Primitive Tribes.</w:t>
      </w:r>
    </w:p>
    <w:p w14:paraId="56812293" w14:textId="77777777" w:rsidR="001D4D7E" w:rsidRDefault="00000000">
      <w:pPr>
        <w:spacing w:line="360" w:lineRule="auto"/>
        <w:ind w:firstLine="720"/>
        <w:jc w:val="both"/>
        <w:rPr>
          <w:rFonts w:ascii="Cambria" w:eastAsia="Cambria" w:hAnsi="Cambria" w:cs="Cambria"/>
          <w:sz w:val="26"/>
          <w:szCs w:val="26"/>
        </w:rPr>
      </w:pPr>
      <w:r>
        <w:rPr>
          <w:rFonts w:ascii="Cambria" w:eastAsia="Cambria" w:hAnsi="Cambria" w:cs="Cambria"/>
          <w:sz w:val="26"/>
          <w:szCs w:val="26"/>
        </w:rPr>
        <w:t>Family: Below poverty line, parents farm for subsistence.</w:t>
      </w:r>
    </w:p>
    <w:p w14:paraId="331851DF" w14:textId="77777777" w:rsidR="001D4D7E" w:rsidRDefault="00000000">
      <w:pPr>
        <w:spacing w:line="360" w:lineRule="auto"/>
        <w:ind w:firstLine="720"/>
        <w:jc w:val="both"/>
        <w:rPr>
          <w:rFonts w:ascii="Cambria" w:eastAsia="Cambria" w:hAnsi="Cambria" w:cs="Cambria"/>
          <w:sz w:val="26"/>
          <w:szCs w:val="26"/>
        </w:rPr>
      </w:pPr>
      <w:r>
        <w:rPr>
          <w:rFonts w:ascii="Cambria" w:eastAsia="Cambria" w:hAnsi="Cambria" w:cs="Cambria"/>
          <w:sz w:val="26"/>
          <w:szCs w:val="26"/>
        </w:rPr>
        <w:t>Age 4 years: Weight: 7.1 kg. Acute Malnutrition (SAM)</w:t>
      </w:r>
    </w:p>
    <w:p w14:paraId="4709A424" w14:textId="77777777" w:rsidR="001D4D7E" w:rsidRDefault="00000000">
      <w:pPr>
        <w:spacing w:line="360" w:lineRule="auto"/>
        <w:ind w:firstLine="720"/>
        <w:jc w:val="both"/>
        <w:rPr>
          <w:rFonts w:ascii="Cambria" w:eastAsia="Cambria" w:hAnsi="Cambria" w:cs="Cambria"/>
          <w:sz w:val="26"/>
          <w:szCs w:val="26"/>
        </w:rPr>
      </w:pPr>
      <w:r>
        <w:rPr>
          <w:rFonts w:ascii="Cambria" w:eastAsia="Cambria" w:hAnsi="Cambria" w:cs="Cambria"/>
          <w:sz w:val="26"/>
          <w:szCs w:val="26"/>
        </w:rPr>
        <w:t xml:space="preserve">Diagnosis: Abdominal </w:t>
      </w:r>
      <w:proofErr w:type="spellStart"/>
      <w:r>
        <w:rPr>
          <w:rFonts w:ascii="Cambria" w:eastAsia="Cambria" w:hAnsi="Cambria" w:cs="Cambria"/>
          <w:sz w:val="26"/>
          <w:szCs w:val="26"/>
        </w:rPr>
        <w:t>tumour</w:t>
      </w:r>
      <w:proofErr w:type="spellEnd"/>
      <w:r>
        <w:rPr>
          <w:rFonts w:ascii="Cambria" w:eastAsia="Cambria" w:hAnsi="Cambria" w:cs="Cambria"/>
          <w:sz w:val="26"/>
          <w:szCs w:val="26"/>
        </w:rPr>
        <w:t xml:space="preserve"> and severe malnutrition</w:t>
      </w:r>
    </w:p>
    <w:p w14:paraId="57EAC188" w14:textId="77777777" w:rsidR="001D4D7E" w:rsidRDefault="00000000">
      <w:pPr>
        <w:spacing w:line="360" w:lineRule="auto"/>
        <w:ind w:firstLine="720"/>
        <w:jc w:val="both"/>
        <w:rPr>
          <w:rFonts w:ascii="Cambria" w:eastAsia="Cambria" w:hAnsi="Cambria" w:cs="Cambria"/>
          <w:sz w:val="26"/>
          <w:szCs w:val="26"/>
        </w:rPr>
      </w:pPr>
      <w:r>
        <w:rPr>
          <w:rFonts w:ascii="Cambria" w:eastAsia="Cambria" w:hAnsi="Cambria" w:cs="Cambria"/>
          <w:sz w:val="26"/>
          <w:szCs w:val="26"/>
        </w:rPr>
        <w:t>When did you get the information? December 17, 2020</w:t>
      </w:r>
    </w:p>
    <w:p w14:paraId="640F710B"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Admission for treatment: 21 days admission for treatment and surgery at Sion Hospital, Mumbai.</w:t>
      </w:r>
    </w:p>
    <w:p w14:paraId="3F70AFC1"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Case details: She underwent surgery at Sion Hospital, Mumbai and is now recovering.</w:t>
      </w:r>
    </w:p>
    <w:p w14:paraId="61134325"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 xml:space="preserve">She was admitted to Sion Hospital on December 19, </w:t>
      </w:r>
      <w:proofErr w:type="gramStart"/>
      <w:r>
        <w:rPr>
          <w:rFonts w:ascii="Cambria" w:eastAsia="Cambria" w:hAnsi="Cambria" w:cs="Cambria"/>
          <w:sz w:val="26"/>
          <w:szCs w:val="26"/>
        </w:rPr>
        <w:t>2020</w:t>
      </w:r>
      <w:proofErr w:type="gramEnd"/>
      <w:r>
        <w:rPr>
          <w:rFonts w:ascii="Cambria" w:eastAsia="Cambria" w:hAnsi="Cambria" w:cs="Cambria"/>
          <w:sz w:val="26"/>
          <w:szCs w:val="26"/>
        </w:rPr>
        <w:t xml:space="preserve"> and underwent surgery for the </w:t>
      </w:r>
      <w:proofErr w:type="spellStart"/>
      <w:r>
        <w:rPr>
          <w:rFonts w:ascii="Cambria" w:eastAsia="Cambria" w:hAnsi="Cambria" w:cs="Cambria"/>
          <w:sz w:val="26"/>
          <w:szCs w:val="26"/>
        </w:rPr>
        <w:t>tumour</w:t>
      </w:r>
      <w:proofErr w:type="spellEnd"/>
      <w:r>
        <w:rPr>
          <w:rFonts w:ascii="Cambria" w:eastAsia="Cambria" w:hAnsi="Cambria" w:cs="Cambria"/>
          <w:sz w:val="26"/>
          <w:szCs w:val="26"/>
        </w:rPr>
        <w:t>. The girl was undergoing treatment at the hospital for 21 days. Now that her condition is improving, she is gaining weight.</w:t>
      </w:r>
    </w:p>
    <w:p w14:paraId="3B03DFF2" w14:textId="77777777" w:rsidR="001D4D7E" w:rsidRDefault="00000000">
      <w:pPr>
        <w:spacing w:line="360" w:lineRule="auto"/>
        <w:ind w:left="720"/>
        <w:jc w:val="both"/>
        <w:rPr>
          <w:rFonts w:ascii="Cambria" w:eastAsia="Cambria" w:hAnsi="Cambria" w:cs="Cambria"/>
          <w:sz w:val="26"/>
          <w:szCs w:val="26"/>
        </w:rPr>
      </w:pPr>
      <w:r>
        <w:rPr>
          <w:rFonts w:ascii="AkrutiDevPriya" w:eastAsia="Times New Roman" w:hAnsi="AkrutiDevPriya" w:cs="Mangal"/>
          <w:b/>
          <w:bCs/>
          <w:noProof/>
          <w:sz w:val="34"/>
          <w:szCs w:val="34"/>
          <w:lang w:bidi="mr-IN"/>
        </w:rPr>
        <w:drawing>
          <wp:anchor distT="0" distB="0" distL="114300" distR="114300" simplePos="0" relativeHeight="251659264" behindDoc="1" locked="0" layoutInCell="1" allowOverlap="1" wp14:anchorId="11ABC1A9" wp14:editId="05311C02">
            <wp:simplePos x="0" y="0"/>
            <wp:positionH relativeFrom="column">
              <wp:posOffset>4455160</wp:posOffset>
            </wp:positionH>
            <wp:positionV relativeFrom="paragraph">
              <wp:posOffset>151130</wp:posOffset>
            </wp:positionV>
            <wp:extent cx="1459865" cy="2375535"/>
            <wp:effectExtent l="133350" t="114300" r="121285" b="158115"/>
            <wp:wrapTight wrapText="bothSides">
              <wp:wrapPolygon edited="0">
                <wp:start x="-1691" y="-1039"/>
                <wp:lineTo x="-1973" y="21479"/>
                <wp:lineTo x="-1409" y="22864"/>
                <wp:lineTo x="22549" y="22864"/>
                <wp:lineTo x="23113" y="21479"/>
                <wp:lineTo x="22831" y="-1039"/>
                <wp:lineTo x="-1691" y="-1039"/>
              </wp:wrapPolygon>
            </wp:wrapTight>
            <wp:docPr id="1" name="Picture 7" descr="PHOTO-2021-04-01-11-5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PHOTO-2021-04-01-11-52-59.jpg"/>
                    <pic:cNvPicPr>
                      <a:picLocks noChangeAspect="1"/>
                    </pic:cNvPicPr>
                  </pic:nvPicPr>
                  <pic:blipFill>
                    <a:blip r:embed="rId9" cstate="print"/>
                    <a:stretch>
                      <a:fillRect/>
                    </a:stretch>
                  </pic:blipFill>
                  <pic:spPr>
                    <a:xfrm>
                      <a:off x="0" y="0"/>
                      <a:ext cx="1459865" cy="2375535"/>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Cambria" w:eastAsia="Cambria" w:hAnsi="Cambria" w:cs="Cambria"/>
          <w:sz w:val="26"/>
          <w:szCs w:val="26"/>
        </w:rPr>
        <w:t xml:space="preserve">When we came to know about Archana, Sita </w:t>
      </w:r>
      <w:proofErr w:type="spellStart"/>
      <w:r>
        <w:rPr>
          <w:rFonts w:ascii="Cambria" w:eastAsia="Cambria" w:hAnsi="Cambria" w:cs="Cambria"/>
          <w:sz w:val="26"/>
          <w:szCs w:val="26"/>
        </w:rPr>
        <w:t>Ghatal</w:t>
      </w:r>
      <w:proofErr w:type="spellEnd"/>
      <w:r>
        <w:rPr>
          <w:rFonts w:ascii="Cambria" w:eastAsia="Cambria" w:hAnsi="Cambria" w:cs="Cambria"/>
          <w:sz w:val="26"/>
          <w:szCs w:val="26"/>
        </w:rPr>
        <w:t xml:space="preserve"> and other activists went to the girl's house, but her parents were not ready to take her to the hospital for treatment. The girl was found lying on the floor. Activists immediately enlisted the help of Dr. </w:t>
      </w:r>
      <w:proofErr w:type="spellStart"/>
      <w:r>
        <w:rPr>
          <w:rFonts w:ascii="Cambria" w:eastAsia="Cambria" w:hAnsi="Cambria" w:cs="Cambria"/>
          <w:sz w:val="26"/>
          <w:szCs w:val="26"/>
        </w:rPr>
        <w:t>Marhad</w:t>
      </w:r>
      <w:proofErr w:type="spellEnd"/>
      <w:r>
        <w:rPr>
          <w:rFonts w:ascii="Cambria" w:eastAsia="Cambria" w:hAnsi="Cambria" w:cs="Cambria"/>
          <w:sz w:val="26"/>
          <w:szCs w:val="26"/>
        </w:rPr>
        <w:t xml:space="preserve"> of '</w:t>
      </w:r>
      <w:proofErr w:type="spellStart"/>
      <w:r>
        <w:rPr>
          <w:rFonts w:ascii="Cambria" w:eastAsia="Cambria" w:hAnsi="Cambria" w:cs="Cambria"/>
          <w:sz w:val="26"/>
          <w:szCs w:val="26"/>
        </w:rPr>
        <w:t>Patangshah</w:t>
      </w:r>
      <w:proofErr w:type="spellEnd"/>
      <w:r>
        <w:rPr>
          <w:rFonts w:ascii="Cambria" w:eastAsia="Cambria" w:hAnsi="Cambria" w:cs="Cambria"/>
          <w:sz w:val="26"/>
          <w:szCs w:val="26"/>
        </w:rPr>
        <w:t xml:space="preserve"> Cottage Hospital' Jawhar. He advised them to move her to Sion Hospital in Mumbai for this. The girl's parents were not ready to take Archana to Sion Hospital for treatment. However, the activists </w:t>
      </w:r>
      <w:proofErr w:type="gramStart"/>
      <w:r>
        <w:rPr>
          <w:rFonts w:ascii="Cambria" w:eastAsia="Cambria" w:hAnsi="Cambria" w:cs="Cambria"/>
          <w:sz w:val="26"/>
          <w:szCs w:val="26"/>
        </w:rPr>
        <w:t>counselled</w:t>
      </w:r>
      <w:proofErr w:type="gramEnd"/>
      <w:r>
        <w:rPr>
          <w:rFonts w:ascii="Cambria" w:eastAsia="Cambria" w:hAnsi="Cambria" w:cs="Cambria"/>
          <w:sz w:val="26"/>
          <w:szCs w:val="26"/>
        </w:rPr>
        <w:t xml:space="preserve"> the parents about the serious condition of the girl. After that, on the recommendation of the founder of 'Bal Sanjeevani Chhavani' Shri. </w:t>
      </w:r>
      <w:proofErr w:type="spellStart"/>
      <w:r>
        <w:rPr>
          <w:rFonts w:ascii="Cambria" w:eastAsia="Cambria" w:hAnsi="Cambria" w:cs="Cambria"/>
          <w:sz w:val="26"/>
          <w:szCs w:val="26"/>
        </w:rPr>
        <w:t>Vivekbhau</w:t>
      </w:r>
      <w:proofErr w:type="spellEnd"/>
      <w:r>
        <w:rPr>
          <w:rFonts w:ascii="Cambria" w:eastAsia="Cambria" w:hAnsi="Cambria" w:cs="Cambria"/>
          <w:sz w:val="26"/>
          <w:szCs w:val="26"/>
        </w:rPr>
        <w:t xml:space="preserve"> Pandit as well as a consultant and </w:t>
      </w:r>
      <w:proofErr w:type="spellStart"/>
      <w:r>
        <w:rPr>
          <w:rFonts w:ascii="Cambria" w:eastAsia="Cambria" w:hAnsi="Cambria" w:cs="Cambria"/>
          <w:sz w:val="26"/>
          <w:szCs w:val="26"/>
        </w:rPr>
        <w:t>paediatrician</w:t>
      </w:r>
      <w:proofErr w:type="spellEnd"/>
      <w:r>
        <w:rPr>
          <w:rFonts w:ascii="Cambria" w:eastAsia="Cambria" w:hAnsi="Cambria" w:cs="Cambria"/>
          <w:sz w:val="26"/>
          <w:szCs w:val="26"/>
        </w:rPr>
        <w:t xml:space="preserve"> Dr. Bhosale, was admitted to Sion Hospital. Her </w:t>
      </w:r>
      <w:proofErr w:type="spellStart"/>
      <w:r>
        <w:rPr>
          <w:rFonts w:ascii="Cambria" w:eastAsia="Cambria" w:hAnsi="Cambria" w:cs="Cambria"/>
          <w:sz w:val="26"/>
          <w:szCs w:val="26"/>
        </w:rPr>
        <w:t>tumour</w:t>
      </w:r>
      <w:proofErr w:type="spellEnd"/>
      <w:r>
        <w:rPr>
          <w:rFonts w:ascii="Cambria" w:eastAsia="Cambria" w:hAnsi="Cambria" w:cs="Cambria"/>
          <w:sz w:val="26"/>
          <w:szCs w:val="26"/>
        </w:rPr>
        <w:t xml:space="preserve"> was then surgically removed. During this </w:t>
      </w:r>
      <w:proofErr w:type="gramStart"/>
      <w:r>
        <w:rPr>
          <w:rFonts w:ascii="Cambria" w:eastAsia="Cambria" w:hAnsi="Cambria" w:cs="Cambria"/>
          <w:sz w:val="26"/>
          <w:szCs w:val="26"/>
        </w:rPr>
        <w:t>time</w:t>
      </w:r>
      <w:proofErr w:type="gramEnd"/>
      <w:r>
        <w:rPr>
          <w:rFonts w:ascii="Cambria" w:eastAsia="Cambria" w:hAnsi="Cambria" w:cs="Cambria"/>
          <w:sz w:val="26"/>
          <w:szCs w:val="26"/>
        </w:rPr>
        <w:t xml:space="preserve"> she was admitted for 21 days. She is now at </w:t>
      </w:r>
      <w:proofErr w:type="gramStart"/>
      <w:r>
        <w:rPr>
          <w:rFonts w:ascii="Cambria" w:eastAsia="Cambria" w:hAnsi="Cambria" w:cs="Cambria"/>
          <w:sz w:val="26"/>
          <w:szCs w:val="26"/>
        </w:rPr>
        <w:t>home</w:t>
      </w:r>
      <w:proofErr w:type="gramEnd"/>
      <w:r>
        <w:rPr>
          <w:rFonts w:ascii="Cambria" w:eastAsia="Cambria" w:hAnsi="Cambria" w:cs="Cambria"/>
          <w:sz w:val="26"/>
          <w:szCs w:val="26"/>
        </w:rPr>
        <w:t xml:space="preserve"> and her medicines have been provided through 'Bal </w:t>
      </w:r>
      <w:r>
        <w:rPr>
          <w:rFonts w:ascii="Cambria" w:eastAsia="Cambria" w:hAnsi="Cambria" w:cs="Cambria"/>
          <w:sz w:val="26"/>
          <w:szCs w:val="26"/>
        </w:rPr>
        <w:lastRenderedPageBreak/>
        <w:t>Sanjeevani Chhawani'. Her diet is provided by Anganwadi. However, the activists of 'Bal Sanjeevani Chhawani' are keeping an eye on her health and now her condition is improving and she is gaining weight.</w:t>
      </w:r>
    </w:p>
    <w:p w14:paraId="1EB32A45" w14:textId="77777777" w:rsidR="001D4D7E" w:rsidRDefault="001D4D7E">
      <w:pPr>
        <w:spacing w:line="360" w:lineRule="auto"/>
        <w:ind w:left="720"/>
        <w:jc w:val="both"/>
        <w:rPr>
          <w:rFonts w:ascii="Cambria" w:eastAsia="Cambria" w:hAnsi="Cambria" w:cs="Cambria"/>
          <w:sz w:val="26"/>
          <w:szCs w:val="26"/>
        </w:rPr>
      </w:pPr>
    </w:p>
    <w:p w14:paraId="5A696D5C" w14:textId="77777777" w:rsidR="001D4D7E" w:rsidRDefault="001D4D7E">
      <w:pPr>
        <w:spacing w:line="360" w:lineRule="auto"/>
        <w:ind w:left="720"/>
        <w:jc w:val="both"/>
        <w:rPr>
          <w:rFonts w:ascii="Cambria" w:eastAsia="Cambria" w:hAnsi="Cambria" w:cs="Cambria"/>
          <w:sz w:val="26"/>
          <w:szCs w:val="26"/>
        </w:rPr>
      </w:pPr>
    </w:p>
    <w:p w14:paraId="19954987" w14:textId="77777777" w:rsidR="001D4D7E" w:rsidRDefault="001D4D7E">
      <w:pPr>
        <w:spacing w:line="360" w:lineRule="auto"/>
        <w:jc w:val="both"/>
        <w:rPr>
          <w:rFonts w:ascii="Cambria" w:eastAsia="Cambria" w:hAnsi="Cambria" w:cs="Cambria"/>
          <w:sz w:val="26"/>
          <w:szCs w:val="26"/>
        </w:rPr>
      </w:pPr>
    </w:p>
    <w:p w14:paraId="0F327120" w14:textId="77777777" w:rsidR="001D4D7E" w:rsidRDefault="00000000">
      <w:pPr>
        <w:numPr>
          <w:ilvl w:val="0"/>
          <w:numId w:val="4"/>
        </w:numPr>
        <w:spacing w:line="360" w:lineRule="auto"/>
        <w:jc w:val="both"/>
        <w:rPr>
          <w:rFonts w:ascii="Cambria" w:eastAsia="Cambria" w:hAnsi="Cambria" w:cs="Cambria"/>
          <w:sz w:val="26"/>
          <w:szCs w:val="26"/>
        </w:rPr>
      </w:pPr>
      <w:r>
        <w:rPr>
          <w:rFonts w:ascii="Cambria" w:eastAsia="Cambria" w:hAnsi="Cambria" w:cs="Cambria"/>
          <w:sz w:val="26"/>
          <w:szCs w:val="26"/>
        </w:rPr>
        <w:t xml:space="preserve">Name: </w:t>
      </w:r>
      <w:r>
        <w:rPr>
          <w:rFonts w:ascii="Cambria" w:eastAsia="Cambria" w:hAnsi="Cambria" w:cs="Cambria"/>
          <w:b/>
          <w:bCs/>
          <w:sz w:val="26"/>
          <w:szCs w:val="26"/>
        </w:rPr>
        <w:t xml:space="preserve">Ms. Rupesh Tukaram </w:t>
      </w:r>
      <w:proofErr w:type="spellStart"/>
      <w:r>
        <w:rPr>
          <w:rFonts w:ascii="Cambria" w:eastAsia="Cambria" w:hAnsi="Cambria" w:cs="Cambria"/>
          <w:b/>
          <w:bCs/>
          <w:sz w:val="26"/>
          <w:szCs w:val="26"/>
        </w:rPr>
        <w:t>Khanjode</w:t>
      </w:r>
      <w:proofErr w:type="spellEnd"/>
      <w:r>
        <w:rPr>
          <w:rFonts w:ascii="Cambria" w:eastAsia="Cambria" w:hAnsi="Cambria" w:cs="Cambria"/>
          <w:b/>
          <w:bCs/>
          <w:sz w:val="26"/>
          <w:szCs w:val="26"/>
        </w:rPr>
        <w:t>.</w:t>
      </w:r>
    </w:p>
    <w:p w14:paraId="1D2A8B21" w14:textId="77777777" w:rsidR="001D4D7E" w:rsidRDefault="00000000">
      <w:pPr>
        <w:spacing w:line="360" w:lineRule="auto"/>
        <w:ind w:firstLine="720"/>
        <w:jc w:val="both"/>
        <w:rPr>
          <w:rFonts w:ascii="Cambria" w:eastAsia="Cambria" w:hAnsi="Cambria" w:cs="Cambria"/>
          <w:sz w:val="26"/>
          <w:szCs w:val="26"/>
        </w:rPr>
      </w:pPr>
      <w:r>
        <w:rPr>
          <w:rFonts w:ascii="Cambria" w:eastAsia="Cambria" w:hAnsi="Cambria" w:cs="Cambria"/>
          <w:sz w:val="26"/>
          <w:szCs w:val="26"/>
        </w:rPr>
        <w:t>Belongs to: Jawhar, Palghar district</w:t>
      </w:r>
    </w:p>
    <w:p w14:paraId="042834CD" w14:textId="77777777" w:rsidR="001D4D7E" w:rsidRDefault="00000000">
      <w:pPr>
        <w:spacing w:line="360" w:lineRule="auto"/>
        <w:ind w:firstLine="720"/>
        <w:jc w:val="both"/>
        <w:rPr>
          <w:rFonts w:ascii="Cambria" w:eastAsia="Cambria" w:hAnsi="Cambria" w:cs="Cambria"/>
          <w:sz w:val="26"/>
          <w:szCs w:val="26"/>
        </w:rPr>
      </w:pPr>
      <w:r>
        <w:rPr>
          <w:rFonts w:ascii="Cambria" w:eastAsia="Cambria" w:hAnsi="Cambria" w:cs="Cambria"/>
          <w:sz w:val="26"/>
          <w:szCs w:val="26"/>
        </w:rPr>
        <w:t>Tribe: Warli</w:t>
      </w:r>
    </w:p>
    <w:p w14:paraId="157E5EB6" w14:textId="77777777" w:rsidR="001D4D7E" w:rsidRDefault="00000000">
      <w:pPr>
        <w:spacing w:line="360" w:lineRule="auto"/>
        <w:ind w:firstLine="720"/>
        <w:jc w:val="both"/>
        <w:rPr>
          <w:rFonts w:ascii="Cambria" w:eastAsia="Cambria" w:hAnsi="Cambria" w:cs="Cambria"/>
          <w:sz w:val="26"/>
          <w:szCs w:val="26"/>
        </w:rPr>
      </w:pPr>
      <w:r>
        <w:rPr>
          <w:rFonts w:ascii="Cambria" w:eastAsia="Cambria" w:hAnsi="Cambria" w:cs="Cambria"/>
          <w:sz w:val="26"/>
          <w:szCs w:val="26"/>
        </w:rPr>
        <w:t>Family: Below the poverty line, parents migrate for subsistence.</w:t>
      </w:r>
    </w:p>
    <w:p w14:paraId="2C043579" w14:textId="77777777" w:rsidR="001D4D7E" w:rsidRDefault="00000000">
      <w:pPr>
        <w:spacing w:line="360" w:lineRule="auto"/>
        <w:ind w:firstLine="720"/>
        <w:jc w:val="both"/>
        <w:rPr>
          <w:rFonts w:ascii="Cambria" w:eastAsia="Cambria" w:hAnsi="Cambria" w:cs="Cambria"/>
          <w:sz w:val="26"/>
          <w:szCs w:val="26"/>
        </w:rPr>
      </w:pPr>
      <w:r>
        <w:rPr>
          <w:rFonts w:ascii="Cambria" w:eastAsia="Cambria" w:hAnsi="Cambria" w:cs="Cambria"/>
          <w:sz w:val="26"/>
          <w:szCs w:val="26"/>
        </w:rPr>
        <w:t>Age 3 years: Weight: 6.2 kg.</w:t>
      </w:r>
    </w:p>
    <w:p w14:paraId="38843621" w14:textId="77777777" w:rsidR="001D4D7E" w:rsidRDefault="00000000">
      <w:pPr>
        <w:spacing w:line="360" w:lineRule="auto"/>
        <w:ind w:firstLine="720"/>
        <w:jc w:val="both"/>
        <w:rPr>
          <w:rFonts w:ascii="Cambria" w:eastAsia="Cambria" w:hAnsi="Cambria" w:cs="Cambria"/>
          <w:sz w:val="26"/>
          <w:szCs w:val="26"/>
        </w:rPr>
      </w:pPr>
      <w:r>
        <w:rPr>
          <w:rFonts w:ascii="Cambria" w:eastAsia="Cambria" w:hAnsi="Cambria" w:cs="Cambria"/>
          <w:sz w:val="26"/>
          <w:szCs w:val="26"/>
        </w:rPr>
        <w:t>Category: Acute Malnutrition (SAM)</w:t>
      </w:r>
    </w:p>
    <w:p w14:paraId="431D5B4B" w14:textId="77777777" w:rsidR="001D4D7E" w:rsidRDefault="00000000">
      <w:pPr>
        <w:spacing w:line="360" w:lineRule="auto"/>
        <w:ind w:firstLine="720"/>
        <w:jc w:val="both"/>
        <w:rPr>
          <w:rFonts w:ascii="Cambria" w:eastAsia="Cambria" w:hAnsi="Cambria" w:cs="Cambria"/>
          <w:sz w:val="26"/>
          <w:szCs w:val="26"/>
        </w:rPr>
      </w:pPr>
      <w:r>
        <w:rPr>
          <w:rFonts w:ascii="Cambria" w:eastAsia="Cambria" w:hAnsi="Cambria" w:cs="Cambria"/>
          <w:sz w:val="26"/>
          <w:szCs w:val="26"/>
        </w:rPr>
        <w:t>Diagnosis: Tuberculosis (T.B.)</w:t>
      </w:r>
    </w:p>
    <w:p w14:paraId="584414C7" w14:textId="77777777" w:rsidR="001D4D7E" w:rsidRDefault="00000000">
      <w:pPr>
        <w:spacing w:line="360" w:lineRule="auto"/>
        <w:ind w:firstLine="720"/>
        <w:jc w:val="both"/>
        <w:rPr>
          <w:rFonts w:ascii="Cambria" w:eastAsia="Cambria" w:hAnsi="Cambria" w:cs="Cambria"/>
          <w:sz w:val="26"/>
          <w:szCs w:val="26"/>
        </w:rPr>
      </w:pPr>
      <w:r>
        <w:rPr>
          <w:rFonts w:ascii="Cambria" w:eastAsia="Cambria" w:hAnsi="Cambria" w:cs="Cambria"/>
          <w:sz w:val="26"/>
          <w:szCs w:val="26"/>
        </w:rPr>
        <w:t>When did you get the information? February 16, 2020</w:t>
      </w:r>
    </w:p>
    <w:p w14:paraId="46DDE98A"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Admission for treatment: Admitted to 'Bal Sanjeevani Camp' on February 19, 2020</w:t>
      </w:r>
    </w:p>
    <w:p w14:paraId="4A552567" w14:textId="77777777" w:rsidR="001D4D7E" w:rsidRDefault="00000000">
      <w:pPr>
        <w:spacing w:line="360" w:lineRule="auto"/>
        <w:ind w:firstLine="720"/>
        <w:jc w:val="both"/>
        <w:rPr>
          <w:rFonts w:ascii="Cambria" w:eastAsia="Cambria" w:hAnsi="Cambria" w:cs="Cambria"/>
          <w:sz w:val="26"/>
          <w:szCs w:val="26"/>
        </w:rPr>
      </w:pPr>
      <w:r>
        <w:rPr>
          <w:rFonts w:ascii="Cambria" w:eastAsia="Cambria" w:hAnsi="Cambria" w:cs="Cambria"/>
          <w:sz w:val="26"/>
          <w:szCs w:val="26"/>
        </w:rPr>
        <w:t>How many days: Until February 27, 2020. (9 days)</w:t>
      </w:r>
    </w:p>
    <w:p w14:paraId="3F88CB31"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Case details: The boy has recovered from tuberculosis and is now recovering well and weighs 14 kg. Has increased so much.</w:t>
      </w:r>
    </w:p>
    <w:p w14:paraId="7DE7EA6B"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In the health camp held at 'Baal Sanjeevani Chhawani' Jawhar in February 2020</w:t>
      </w:r>
    </w:p>
    <w:p w14:paraId="4518FFFC" w14:textId="77777777" w:rsidR="001D4D7E" w:rsidRDefault="00000000">
      <w:pPr>
        <w:spacing w:line="360" w:lineRule="auto"/>
        <w:ind w:left="720"/>
        <w:jc w:val="both"/>
        <w:rPr>
          <w:rFonts w:ascii="Cambria" w:eastAsia="Cambria" w:hAnsi="Cambria" w:cs="Cambria"/>
          <w:sz w:val="26"/>
          <w:szCs w:val="26"/>
        </w:rPr>
      </w:pPr>
      <w:r>
        <w:rPr>
          <w:rFonts w:ascii="AkrutiDevPriya" w:hAnsi="AkrutiDevPriya"/>
          <w:b/>
          <w:bCs/>
          <w:noProof/>
          <w:sz w:val="36"/>
          <w:szCs w:val="28"/>
          <w:lang w:bidi="mr-IN"/>
        </w:rPr>
        <w:drawing>
          <wp:anchor distT="0" distB="0" distL="114300" distR="114300" simplePos="0" relativeHeight="251661312" behindDoc="0" locked="0" layoutInCell="1" allowOverlap="1" wp14:anchorId="480C2143" wp14:editId="1464EB72">
            <wp:simplePos x="0" y="0"/>
            <wp:positionH relativeFrom="column">
              <wp:posOffset>4253865</wp:posOffset>
            </wp:positionH>
            <wp:positionV relativeFrom="paragraph">
              <wp:posOffset>1048385</wp:posOffset>
            </wp:positionV>
            <wp:extent cx="1609725" cy="2335530"/>
            <wp:effectExtent l="133350" t="114300" r="104775" b="140970"/>
            <wp:wrapThrough wrapText="bothSides">
              <wp:wrapPolygon edited="0">
                <wp:start x="-1278" y="-1057"/>
                <wp:lineTo x="-1789" y="-705"/>
                <wp:lineTo x="-1534" y="22728"/>
                <wp:lineTo x="22750" y="22728"/>
                <wp:lineTo x="22750" y="-1057"/>
                <wp:lineTo x="-1278" y="-1057"/>
              </wp:wrapPolygon>
            </wp:wrapThrough>
            <wp:docPr id="15" name="Picture 9" descr="PHOTO-2021-04-05-17-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9" descr="PHOTO-2021-04-05-17-00-17.jpg"/>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09725" cy="2335530"/>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AkrutiDevPriya" w:hAnsi="AkrutiDevPriya"/>
          <w:b/>
          <w:bCs/>
          <w:noProof/>
          <w:sz w:val="36"/>
          <w:szCs w:val="28"/>
          <w:lang w:bidi="mr-IN"/>
        </w:rPr>
        <w:drawing>
          <wp:anchor distT="0" distB="0" distL="114300" distR="114300" simplePos="0" relativeHeight="251660288" behindDoc="1" locked="0" layoutInCell="1" allowOverlap="1" wp14:anchorId="7EA941A9" wp14:editId="3E48FB03">
            <wp:simplePos x="0" y="0"/>
            <wp:positionH relativeFrom="column">
              <wp:posOffset>536575</wp:posOffset>
            </wp:positionH>
            <wp:positionV relativeFrom="paragraph">
              <wp:posOffset>80645</wp:posOffset>
            </wp:positionV>
            <wp:extent cx="1550035" cy="2265680"/>
            <wp:effectExtent l="114300" t="114300" r="107315" b="153670"/>
            <wp:wrapThrough wrapText="bothSides">
              <wp:wrapPolygon edited="0">
                <wp:start x="-1593" y="-1090"/>
                <wp:lineTo x="-1593" y="22883"/>
                <wp:lineTo x="22830" y="22883"/>
                <wp:lineTo x="22830" y="-1090"/>
                <wp:lineTo x="-1593" y="-1090"/>
              </wp:wrapPolygon>
            </wp:wrapThrough>
            <wp:docPr id="12" name="Picture 8" descr="PHOTO-2021-04-01-11-5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8" descr="PHOTO-2021-04-01-11-52-08.jpg"/>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50035" cy="2265680"/>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Cambria" w:eastAsia="Cambria" w:hAnsi="Cambria" w:cs="Cambria"/>
          <w:sz w:val="26"/>
          <w:szCs w:val="26"/>
        </w:rPr>
        <w:t xml:space="preserve">Ms. Rupesh Tukaram </w:t>
      </w:r>
      <w:proofErr w:type="spellStart"/>
      <w:r>
        <w:rPr>
          <w:rFonts w:ascii="Cambria" w:eastAsia="Cambria" w:hAnsi="Cambria" w:cs="Cambria"/>
          <w:sz w:val="26"/>
          <w:szCs w:val="26"/>
        </w:rPr>
        <w:t>Khanjode</w:t>
      </w:r>
      <w:proofErr w:type="spellEnd"/>
      <w:r>
        <w:rPr>
          <w:rFonts w:ascii="Cambria" w:eastAsia="Cambria" w:hAnsi="Cambria" w:cs="Cambria"/>
          <w:sz w:val="26"/>
          <w:szCs w:val="26"/>
        </w:rPr>
        <w:t xml:space="preserve"> was brought from </w:t>
      </w:r>
      <w:proofErr w:type="spellStart"/>
      <w:r>
        <w:rPr>
          <w:rFonts w:ascii="Cambria" w:eastAsia="Cambria" w:hAnsi="Cambria" w:cs="Cambria"/>
          <w:sz w:val="26"/>
          <w:szCs w:val="26"/>
        </w:rPr>
        <w:t>Pimpakada</w:t>
      </w:r>
      <w:proofErr w:type="spellEnd"/>
      <w:r>
        <w:rPr>
          <w:rFonts w:ascii="Cambria" w:eastAsia="Cambria" w:hAnsi="Cambria" w:cs="Cambria"/>
          <w:sz w:val="26"/>
          <w:szCs w:val="26"/>
        </w:rPr>
        <w:t xml:space="preserve">, Jawhar for examination. Upon examination, he was suspected </w:t>
      </w:r>
      <w:proofErr w:type="gramStart"/>
      <w:r>
        <w:rPr>
          <w:rFonts w:ascii="Cambria" w:eastAsia="Cambria" w:hAnsi="Cambria" w:cs="Cambria"/>
          <w:sz w:val="26"/>
          <w:szCs w:val="26"/>
        </w:rPr>
        <w:t>to have</w:t>
      </w:r>
      <w:proofErr w:type="gramEnd"/>
      <w:r>
        <w:rPr>
          <w:rFonts w:ascii="Cambria" w:eastAsia="Cambria" w:hAnsi="Cambria" w:cs="Cambria"/>
          <w:sz w:val="26"/>
          <w:szCs w:val="26"/>
        </w:rPr>
        <w:t xml:space="preserve"> tuberculosis (T.B.). This suspicion was later </w:t>
      </w:r>
      <w:r>
        <w:rPr>
          <w:rFonts w:ascii="Cambria" w:eastAsia="Cambria" w:hAnsi="Cambria" w:cs="Cambria"/>
          <w:sz w:val="26"/>
          <w:szCs w:val="26"/>
        </w:rPr>
        <w:lastRenderedPageBreak/>
        <w:t xml:space="preserve">confirmed when an X-ray </w:t>
      </w:r>
      <w:proofErr w:type="gramStart"/>
      <w:r>
        <w:rPr>
          <w:rFonts w:ascii="Cambria" w:eastAsia="Cambria" w:hAnsi="Cambria" w:cs="Cambria"/>
          <w:sz w:val="26"/>
          <w:szCs w:val="26"/>
        </w:rPr>
        <w:t>of</w:t>
      </w:r>
      <w:proofErr w:type="gramEnd"/>
      <w:r>
        <w:rPr>
          <w:rFonts w:ascii="Cambria" w:eastAsia="Cambria" w:hAnsi="Cambria" w:cs="Cambria"/>
          <w:sz w:val="26"/>
          <w:szCs w:val="26"/>
        </w:rPr>
        <w:t xml:space="preserve"> his chest was taken. He was diagnosed with tuberculosis. His family was not ready to admit him to the camp for treatment as his father had gone to Palghar </w:t>
      </w:r>
      <w:proofErr w:type="gramStart"/>
      <w:r>
        <w:rPr>
          <w:rFonts w:ascii="Cambria" w:eastAsia="Cambria" w:hAnsi="Cambria" w:cs="Cambria"/>
          <w:sz w:val="26"/>
          <w:szCs w:val="26"/>
        </w:rPr>
        <w:t>taluka</w:t>
      </w:r>
      <w:proofErr w:type="gramEnd"/>
      <w:r>
        <w:rPr>
          <w:rFonts w:ascii="Cambria" w:eastAsia="Cambria" w:hAnsi="Cambria" w:cs="Cambria"/>
          <w:sz w:val="26"/>
          <w:szCs w:val="26"/>
        </w:rPr>
        <w:t xml:space="preserve"> for employment. After calling and asking him, he told his wife, Rupesh's mother, to take responsibility and to handle the situation. The boy was severely malnourished (SAM). After explaining his condition to his mother, she was convinced to take follow up action. He was admitted to the camp for treatment. He was examined at </w:t>
      </w:r>
      <w:proofErr w:type="spellStart"/>
      <w:r>
        <w:rPr>
          <w:rFonts w:ascii="Cambria" w:eastAsia="Cambria" w:hAnsi="Cambria" w:cs="Cambria"/>
          <w:sz w:val="26"/>
          <w:szCs w:val="26"/>
        </w:rPr>
        <w:t>Patangshah</w:t>
      </w:r>
      <w:proofErr w:type="spellEnd"/>
      <w:r>
        <w:rPr>
          <w:rFonts w:ascii="Cambria" w:eastAsia="Cambria" w:hAnsi="Cambria" w:cs="Cambria"/>
          <w:sz w:val="26"/>
          <w:szCs w:val="26"/>
        </w:rPr>
        <w:t xml:space="preserve"> Cottage Hospital, Jawhar. He was kept in the camp for nine days. He was later released after explaining to his mother how to give him his medicine and how to feed him.</w:t>
      </w:r>
    </w:p>
    <w:p w14:paraId="6B213CC9"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The Medical Officer of Jawhar Primary Health Center Dr. Kiran Patil was a great help. He had given the special responsibility of this child to Anganwadi worker and Asha. In addition, camp workers visited his home every week to inquire about his health. Today, Rupesh has overcome malnutrition and is free from tuberculosis. His weight has also increased. Importantly, now the boy eats all kinds of food.</w:t>
      </w:r>
    </w:p>
    <w:p w14:paraId="7525EDD7" w14:textId="77777777" w:rsidR="001D4D7E" w:rsidRDefault="001D4D7E">
      <w:pPr>
        <w:spacing w:line="360" w:lineRule="auto"/>
        <w:jc w:val="both"/>
        <w:rPr>
          <w:rFonts w:ascii="Cambria" w:eastAsia="Cambria" w:hAnsi="Cambria" w:cs="Cambria"/>
          <w:sz w:val="26"/>
          <w:szCs w:val="26"/>
        </w:rPr>
      </w:pPr>
    </w:p>
    <w:p w14:paraId="4B225701" w14:textId="77777777" w:rsidR="001D4D7E" w:rsidRDefault="00000000">
      <w:pPr>
        <w:numPr>
          <w:ilvl w:val="0"/>
          <w:numId w:val="4"/>
        </w:numPr>
        <w:spacing w:line="360" w:lineRule="auto"/>
        <w:jc w:val="both"/>
        <w:rPr>
          <w:rFonts w:ascii="Cambria" w:eastAsia="Cambria" w:hAnsi="Cambria" w:cs="Cambria"/>
          <w:b/>
          <w:bCs/>
          <w:sz w:val="26"/>
          <w:szCs w:val="26"/>
        </w:rPr>
      </w:pPr>
      <w:r>
        <w:rPr>
          <w:rFonts w:ascii="Cambria" w:eastAsia="Cambria" w:hAnsi="Cambria" w:cs="Cambria"/>
          <w:sz w:val="26"/>
          <w:szCs w:val="26"/>
        </w:rPr>
        <w:t xml:space="preserve">Name </w:t>
      </w:r>
      <w:r>
        <w:rPr>
          <w:rFonts w:ascii="Cambria" w:eastAsia="Cambria" w:hAnsi="Cambria" w:cs="Cambria"/>
          <w:b/>
          <w:bCs/>
          <w:sz w:val="26"/>
          <w:szCs w:val="26"/>
        </w:rPr>
        <w:t xml:space="preserve">Ms. Vishwas Shriram </w:t>
      </w:r>
      <w:proofErr w:type="spellStart"/>
      <w:r>
        <w:rPr>
          <w:rFonts w:ascii="Cambria" w:eastAsia="Cambria" w:hAnsi="Cambria" w:cs="Cambria"/>
          <w:b/>
          <w:bCs/>
          <w:sz w:val="26"/>
          <w:szCs w:val="26"/>
        </w:rPr>
        <w:t>Bhoye</w:t>
      </w:r>
      <w:proofErr w:type="spellEnd"/>
      <w:r>
        <w:rPr>
          <w:rFonts w:ascii="Cambria" w:eastAsia="Cambria" w:hAnsi="Cambria" w:cs="Cambria"/>
          <w:b/>
          <w:bCs/>
          <w:sz w:val="26"/>
          <w:szCs w:val="26"/>
        </w:rPr>
        <w:t>.</w:t>
      </w:r>
    </w:p>
    <w:p w14:paraId="7F708B9D"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 xml:space="preserve">Belongs to: </w:t>
      </w:r>
      <w:proofErr w:type="spellStart"/>
      <w:r>
        <w:rPr>
          <w:rFonts w:ascii="Cambria" w:eastAsia="Cambria" w:hAnsi="Cambria" w:cs="Cambria"/>
          <w:sz w:val="26"/>
          <w:szCs w:val="26"/>
        </w:rPr>
        <w:t>Nashera</w:t>
      </w:r>
      <w:proofErr w:type="spellEnd"/>
      <w:r>
        <w:rPr>
          <w:rFonts w:ascii="Cambria" w:eastAsia="Cambria" w:hAnsi="Cambria" w:cs="Cambria"/>
          <w:sz w:val="26"/>
          <w:szCs w:val="26"/>
        </w:rPr>
        <w:t xml:space="preserve">, Tal. </w:t>
      </w:r>
      <w:proofErr w:type="spellStart"/>
      <w:r>
        <w:rPr>
          <w:rFonts w:ascii="Cambria" w:eastAsia="Cambria" w:hAnsi="Cambria" w:cs="Cambria"/>
          <w:sz w:val="26"/>
          <w:szCs w:val="26"/>
        </w:rPr>
        <w:t>Mokhada</w:t>
      </w:r>
      <w:proofErr w:type="spellEnd"/>
      <w:r>
        <w:rPr>
          <w:rFonts w:ascii="Cambria" w:eastAsia="Cambria" w:hAnsi="Cambria" w:cs="Cambria"/>
          <w:sz w:val="26"/>
          <w:szCs w:val="26"/>
        </w:rPr>
        <w:t>, Palghar district</w:t>
      </w:r>
    </w:p>
    <w:p w14:paraId="1BA90677"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 xml:space="preserve">Tribes: </w:t>
      </w:r>
      <w:proofErr w:type="spellStart"/>
      <w:r>
        <w:rPr>
          <w:rFonts w:ascii="Cambria" w:eastAsia="Cambria" w:hAnsi="Cambria" w:cs="Cambria"/>
          <w:sz w:val="26"/>
          <w:szCs w:val="26"/>
        </w:rPr>
        <w:t>Katkari</w:t>
      </w:r>
      <w:proofErr w:type="spellEnd"/>
      <w:r>
        <w:rPr>
          <w:rFonts w:ascii="Cambria" w:eastAsia="Cambria" w:hAnsi="Cambria" w:cs="Cambria"/>
          <w:sz w:val="26"/>
          <w:szCs w:val="26"/>
        </w:rPr>
        <w:t>, Primitive Tribes.</w:t>
      </w:r>
    </w:p>
    <w:p w14:paraId="3E69C398"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Family: Below poverty line, parents work for subsistence.</w:t>
      </w:r>
    </w:p>
    <w:p w14:paraId="7A81792E"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Age: 2 years, Weight: 10.2 kg</w:t>
      </w:r>
    </w:p>
    <w:p w14:paraId="5412C72E"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Diagnosis: Axillary Cystic Hygroma</w:t>
      </w:r>
    </w:p>
    <w:p w14:paraId="6F701815"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When did you get the information? March 15, 2021.</w:t>
      </w:r>
    </w:p>
    <w:p w14:paraId="3A58DECE"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Admission for treatment: admitted to the Nair hospital on March 17, 2021.</w:t>
      </w:r>
    </w:p>
    <w:p w14:paraId="7E68645E"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Case details: His armpit surgery has been successful and his condition is improving.</w:t>
      </w:r>
    </w:p>
    <w:p w14:paraId="05DF5AB2" w14:textId="77777777" w:rsidR="001D4D7E" w:rsidRDefault="00000000">
      <w:pPr>
        <w:spacing w:line="360" w:lineRule="auto"/>
        <w:ind w:left="720"/>
        <w:jc w:val="both"/>
        <w:rPr>
          <w:rFonts w:ascii="Cambria" w:eastAsia="Cambria" w:hAnsi="Cambria" w:cs="Cambria"/>
          <w:sz w:val="26"/>
          <w:szCs w:val="26"/>
        </w:rPr>
      </w:pPr>
      <w:r>
        <w:rPr>
          <w:rFonts w:ascii="AkrutiDevPriya" w:hAnsi="AkrutiDevPriya"/>
          <w:b/>
          <w:bCs/>
          <w:noProof/>
          <w:sz w:val="36"/>
          <w:szCs w:val="28"/>
          <w:lang w:bidi="mr-IN"/>
        </w:rPr>
        <w:lastRenderedPageBreak/>
        <w:drawing>
          <wp:anchor distT="0" distB="0" distL="114300" distR="114300" simplePos="0" relativeHeight="251663360" behindDoc="0" locked="0" layoutInCell="1" allowOverlap="1" wp14:anchorId="10D27D6E" wp14:editId="7622A88B">
            <wp:simplePos x="0" y="0"/>
            <wp:positionH relativeFrom="column">
              <wp:posOffset>4382770</wp:posOffset>
            </wp:positionH>
            <wp:positionV relativeFrom="paragraph">
              <wp:posOffset>884555</wp:posOffset>
            </wp:positionV>
            <wp:extent cx="1583055" cy="2721610"/>
            <wp:effectExtent l="133350" t="114300" r="131445" b="173990"/>
            <wp:wrapThrough wrapText="bothSides">
              <wp:wrapPolygon edited="0">
                <wp:start x="-1560" y="-907"/>
                <wp:lineTo x="-1819" y="21620"/>
                <wp:lineTo x="-1040" y="22830"/>
                <wp:lineTo x="22354" y="22830"/>
                <wp:lineTo x="23134" y="21318"/>
                <wp:lineTo x="22874" y="-907"/>
                <wp:lineTo x="-1560" y="-907"/>
              </wp:wrapPolygon>
            </wp:wrapThrough>
            <wp:docPr id="22" name="Picture 21" descr="PHOTO-2021-04-05-16-5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PHOTO-2021-04-05-16-55-21.jpg"/>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83055" cy="2721610"/>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AkrutiDevPriya" w:hAnsi="AkrutiDevPriya"/>
          <w:b/>
          <w:bCs/>
          <w:noProof/>
          <w:sz w:val="36"/>
          <w:szCs w:val="28"/>
          <w:lang w:bidi="mr-IN"/>
        </w:rPr>
        <w:drawing>
          <wp:anchor distT="0" distB="0" distL="114300" distR="114300" simplePos="0" relativeHeight="251662336" behindDoc="0" locked="0" layoutInCell="1" allowOverlap="1" wp14:anchorId="2AA8D68E" wp14:editId="2A3BDB61">
            <wp:simplePos x="0" y="0"/>
            <wp:positionH relativeFrom="column">
              <wp:posOffset>575945</wp:posOffset>
            </wp:positionH>
            <wp:positionV relativeFrom="paragraph">
              <wp:posOffset>79375</wp:posOffset>
            </wp:positionV>
            <wp:extent cx="1460500" cy="2524125"/>
            <wp:effectExtent l="133350" t="114300" r="120650" b="161925"/>
            <wp:wrapThrough wrapText="bothSides">
              <wp:wrapPolygon edited="0">
                <wp:start x="-1690" y="-978"/>
                <wp:lineTo x="-1972" y="21518"/>
                <wp:lineTo x="-1127" y="22823"/>
                <wp:lineTo x="22257" y="22823"/>
                <wp:lineTo x="23103" y="20377"/>
                <wp:lineTo x="22821" y="-978"/>
                <wp:lineTo x="-1690" y="-978"/>
              </wp:wrapPolygon>
            </wp:wrapThrough>
            <wp:docPr id="18" name="Picture 17" descr="PHOTO-2021-04-05-15-3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PHOTO-2021-04-05-15-36-02.jpg"/>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60500" cy="2524125"/>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Cambria" w:eastAsia="Cambria" w:hAnsi="Cambria" w:cs="Cambria"/>
          <w:sz w:val="26"/>
          <w:szCs w:val="26"/>
        </w:rPr>
        <w:t xml:space="preserve">Vishwas Shriram </w:t>
      </w:r>
      <w:proofErr w:type="spellStart"/>
      <w:r>
        <w:rPr>
          <w:rFonts w:ascii="Cambria" w:eastAsia="Cambria" w:hAnsi="Cambria" w:cs="Cambria"/>
          <w:sz w:val="26"/>
          <w:szCs w:val="26"/>
        </w:rPr>
        <w:t>Bhoye</w:t>
      </w:r>
      <w:proofErr w:type="spellEnd"/>
      <w:r>
        <w:rPr>
          <w:rFonts w:ascii="Cambria" w:eastAsia="Cambria" w:hAnsi="Cambria" w:cs="Cambria"/>
          <w:sz w:val="26"/>
          <w:szCs w:val="26"/>
        </w:rPr>
        <w:t xml:space="preserve">, age 2 years had a knot in his armpit from birth. Although she was not in pain, the knot was growing with </w:t>
      </w:r>
      <w:proofErr w:type="gramStart"/>
      <w:r>
        <w:rPr>
          <w:rFonts w:ascii="Cambria" w:eastAsia="Cambria" w:hAnsi="Cambria" w:cs="Cambria"/>
          <w:sz w:val="26"/>
          <w:szCs w:val="26"/>
        </w:rPr>
        <w:t>the age</w:t>
      </w:r>
      <w:proofErr w:type="gramEnd"/>
      <w:r>
        <w:rPr>
          <w:rFonts w:ascii="Cambria" w:eastAsia="Cambria" w:hAnsi="Cambria" w:cs="Cambria"/>
          <w:sz w:val="26"/>
          <w:szCs w:val="26"/>
        </w:rPr>
        <w:t xml:space="preserve">. Immediately after receiving the information, Shri. Vivek Bhau asked the camp volunteers to visit </w:t>
      </w:r>
      <w:proofErr w:type="spellStart"/>
      <w:r>
        <w:rPr>
          <w:rFonts w:ascii="Cambria" w:eastAsia="Cambria" w:hAnsi="Cambria" w:cs="Cambria"/>
          <w:sz w:val="26"/>
          <w:szCs w:val="26"/>
        </w:rPr>
        <w:t>Nashera</w:t>
      </w:r>
      <w:proofErr w:type="spellEnd"/>
      <w:r>
        <w:rPr>
          <w:rFonts w:ascii="Cambria" w:eastAsia="Cambria" w:hAnsi="Cambria" w:cs="Cambria"/>
          <w:sz w:val="26"/>
          <w:szCs w:val="26"/>
        </w:rPr>
        <w:t xml:space="preserve">. He later told his parents that he had to be rushed to </w:t>
      </w:r>
      <w:proofErr w:type="gramStart"/>
      <w:r>
        <w:rPr>
          <w:rFonts w:ascii="Cambria" w:eastAsia="Cambria" w:hAnsi="Cambria" w:cs="Cambria"/>
          <w:sz w:val="26"/>
          <w:szCs w:val="26"/>
        </w:rPr>
        <w:t>a hospital</w:t>
      </w:r>
      <w:proofErr w:type="gramEnd"/>
      <w:r>
        <w:rPr>
          <w:rFonts w:ascii="Cambria" w:eastAsia="Cambria" w:hAnsi="Cambria" w:cs="Cambria"/>
          <w:sz w:val="26"/>
          <w:szCs w:val="26"/>
        </w:rPr>
        <w:t>. His parents were not ready for it as there were apprehensions about the expenses and potential loss of livelihood.</w:t>
      </w:r>
    </w:p>
    <w:p w14:paraId="64A70B8B"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 xml:space="preserve">Dr. Varsha Bhosale extended all kinds of help in that regard. After being admitted to the hospital, his MRI was taken. Upon completing all the medical </w:t>
      </w:r>
      <w:proofErr w:type="gramStart"/>
      <w:r>
        <w:rPr>
          <w:rFonts w:ascii="Cambria" w:eastAsia="Cambria" w:hAnsi="Cambria" w:cs="Cambria"/>
          <w:sz w:val="26"/>
          <w:szCs w:val="26"/>
        </w:rPr>
        <w:t>procedures</w:t>
      </w:r>
      <w:proofErr w:type="gramEnd"/>
      <w:r>
        <w:rPr>
          <w:rFonts w:ascii="Cambria" w:eastAsia="Cambria" w:hAnsi="Cambria" w:cs="Cambria"/>
          <w:sz w:val="26"/>
          <w:szCs w:val="26"/>
        </w:rPr>
        <w:t xml:space="preserve"> he successfully underwent surgery at Nair Hospital on the knot of trust. Today, </w:t>
      </w:r>
      <w:proofErr w:type="gramStart"/>
      <w:r>
        <w:rPr>
          <w:rFonts w:ascii="Cambria" w:eastAsia="Cambria" w:hAnsi="Cambria" w:cs="Cambria"/>
          <w:sz w:val="26"/>
          <w:szCs w:val="26"/>
        </w:rPr>
        <w:t>the his</w:t>
      </w:r>
      <w:proofErr w:type="gramEnd"/>
      <w:r>
        <w:rPr>
          <w:rFonts w:ascii="Cambria" w:eastAsia="Cambria" w:hAnsi="Cambria" w:cs="Cambria"/>
          <w:sz w:val="26"/>
          <w:szCs w:val="26"/>
        </w:rPr>
        <w:t xml:space="preserve"> condition is stable and improving.</w:t>
      </w:r>
    </w:p>
    <w:p w14:paraId="7772CC21" w14:textId="77777777" w:rsidR="001D4D7E" w:rsidRDefault="001D4D7E">
      <w:pPr>
        <w:spacing w:line="360" w:lineRule="auto"/>
        <w:ind w:left="720"/>
        <w:jc w:val="both"/>
        <w:rPr>
          <w:rFonts w:ascii="Cambria" w:eastAsia="Cambria" w:hAnsi="Cambria" w:cs="Cambria"/>
          <w:sz w:val="26"/>
          <w:szCs w:val="26"/>
        </w:rPr>
      </w:pPr>
    </w:p>
    <w:p w14:paraId="0A0DF8C4" w14:textId="77777777" w:rsidR="001D4D7E" w:rsidRDefault="001D4D7E">
      <w:pPr>
        <w:spacing w:line="360" w:lineRule="auto"/>
        <w:ind w:left="720"/>
        <w:jc w:val="both"/>
        <w:rPr>
          <w:rFonts w:ascii="Cambria" w:eastAsia="Cambria" w:hAnsi="Cambria" w:cs="Cambria"/>
          <w:sz w:val="26"/>
          <w:szCs w:val="26"/>
        </w:rPr>
      </w:pPr>
    </w:p>
    <w:p w14:paraId="550D2489" w14:textId="77777777" w:rsidR="001D4D7E" w:rsidRDefault="001D4D7E">
      <w:pPr>
        <w:spacing w:line="360" w:lineRule="auto"/>
        <w:ind w:left="720"/>
        <w:jc w:val="both"/>
        <w:rPr>
          <w:rFonts w:ascii="Cambria" w:eastAsia="Cambria" w:hAnsi="Cambria" w:cs="Cambria"/>
          <w:sz w:val="26"/>
          <w:szCs w:val="26"/>
        </w:rPr>
      </w:pPr>
    </w:p>
    <w:p w14:paraId="743F717C" w14:textId="77777777" w:rsidR="001D4D7E" w:rsidRDefault="001D4D7E">
      <w:pPr>
        <w:spacing w:line="360" w:lineRule="auto"/>
        <w:ind w:left="720"/>
        <w:jc w:val="both"/>
        <w:rPr>
          <w:rFonts w:ascii="Cambria" w:eastAsia="Cambria" w:hAnsi="Cambria" w:cs="Cambria"/>
          <w:sz w:val="26"/>
          <w:szCs w:val="26"/>
        </w:rPr>
      </w:pPr>
    </w:p>
    <w:p w14:paraId="40F19A75" w14:textId="77777777" w:rsidR="001D4D7E" w:rsidRDefault="001D4D7E">
      <w:pPr>
        <w:spacing w:line="360" w:lineRule="auto"/>
        <w:ind w:left="720"/>
        <w:jc w:val="both"/>
        <w:rPr>
          <w:rFonts w:ascii="Cambria" w:eastAsia="Cambria" w:hAnsi="Cambria" w:cs="Cambria"/>
          <w:sz w:val="26"/>
          <w:szCs w:val="26"/>
        </w:rPr>
      </w:pPr>
    </w:p>
    <w:p w14:paraId="0FBF5073" w14:textId="77777777" w:rsidR="001D4D7E" w:rsidRDefault="001D4D7E">
      <w:pPr>
        <w:spacing w:line="360" w:lineRule="auto"/>
        <w:ind w:left="720"/>
        <w:jc w:val="both"/>
        <w:rPr>
          <w:rFonts w:ascii="Cambria" w:eastAsia="Cambria" w:hAnsi="Cambria" w:cs="Cambria"/>
          <w:sz w:val="26"/>
          <w:szCs w:val="26"/>
        </w:rPr>
      </w:pPr>
    </w:p>
    <w:p w14:paraId="397E0C5E" w14:textId="77777777" w:rsidR="001D4D7E" w:rsidRDefault="001D4D7E">
      <w:pPr>
        <w:spacing w:line="360" w:lineRule="auto"/>
        <w:ind w:left="720"/>
        <w:jc w:val="both"/>
        <w:rPr>
          <w:rFonts w:ascii="Cambria" w:eastAsia="Cambria" w:hAnsi="Cambria" w:cs="Cambria"/>
          <w:sz w:val="26"/>
          <w:szCs w:val="26"/>
        </w:rPr>
      </w:pPr>
    </w:p>
    <w:p w14:paraId="33AD3BA7" w14:textId="77777777" w:rsidR="001D4D7E" w:rsidRDefault="001D4D7E">
      <w:pPr>
        <w:spacing w:line="360" w:lineRule="auto"/>
        <w:ind w:left="720"/>
        <w:jc w:val="both"/>
        <w:rPr>
          <w:rFonts w:ascii="Cambria" w:eastAsia="Cambria" w:hAnsi="Cambria" w:cs="Cambria"/>
          <w:sz w:val="26"/>
          <w:szCs w:val="26"/>
        </w:rPr>
      </w:pPr>
    </w:p>
    <w:p w14:paraId="17D656C7" w14:textId="77777777" w:rsidR="001D4D7E" w:rsidRDefault="001D4D7E">
      <w:pPr>
        <w:spacing w:line="360" w:lineRule="auto"/>
        <w:ind w:left="720"/>
        <w:jc w:val="both"/>
        <w:rPr>
          <w:rFonts w:ascii="Cambria" w:eastAsia="Cambria" w:hAnsi="Cambria" w:cs="Cambria"/>
          <w:sz w:val="26"/>
          <w:szCs w:val="26"/>
        </w:rPr>
      </w:pPr>
    </w:p>
    <w:p w14:paraId="14CBD35B" w14:textId="77777777" w:rsidR="001D4D7E" w:rsidRDefault="001D4D7E">
      <w:pPr>
        <w:spacing w:line="360" w:lineRule="auto"/>
        <w:ind w:left="720"/>
        <w:jc w:val="both"/>
        <w:rPr>
          <w:rFonts w:ascii="Cambria" w:eastAsia="Cambria" w:hAnsi="Cambria" w:cs="Cambria"/>
          <w:sz w:val="26"/>
          <w:szCs w:val="26"/>
        </w:rPr>
      </w:pPr>
    </w:p>
    <w:p w14:paraId="6A781356" w14:textId="77777777" w:rsidR="001D4D7E" w:rsidRDefault="001D4D7E">
      <w:pPr>
        <w:spacing w:line="360" w:lineRule="auto"/>
        <w:jc w:val="both"/>
        <w:rPr>
          <w:rFonts w:ascii="Cambria" w:eastAsia="Cambria" w:hAnsi="Cambria" w:cs="Cambria"/>
          <w:sz w:val="26"/>
          <w:szCs w:val="26"/>
        </w:rPr>
      </w:pPr>
    </w:p>
    <w:p w14:paraId="1B8ABCCF" w14:textId="77777777" w:rsidR="001D4D7E" w:rsidRDefault="00000000">
      <w:pPr>
        <w:numPr>
          <w:ilvl w:val="0"/>
          <w:numId w:val="4"/>
        </w:numPr>
        <w:spacing w:line="360" w:lineRule="auto"/>
        <w:jc w:val="both"/>
        <w:rPr>
          <w:rFonts w:ascii="Cambria" w:eastAsia="Cambria" w:hAnsi="Cambria" w:cs="Cambria"/>
          <w:b/>
          <w:bCs/>
          <w:sz w:val="26"/>
          <w:szCs w:val="26"/>
        </w:rPr>
      </w:pPr>
      <w:r>
        <w:rPr>
          <w:rFonts w:ascii="Cambria" w:eastAsia="Cambria" w:hAnsi="Cambria" w:cs="Cambria"/>
          <w:sz w:val="26"/>
          <w:szCs w:val="26"/>
        </w:rPr>
        <w:lastRenderedPageBreak/>
        <w:t xml:space="preserve">Name: </w:t>
      </w:r>
      <w:r>
        <w:rPr>
          <w:rFonts w:ascii="Cambria" w:eastAsia="Cambria" w:hAnsi="Cambria" w:cs="Cambria"/>
          <w:b/>
          <w:bCs/>
          <w:sz w:val="26"/>
          <w:szCs w:val="26"/>
        </w:rPr>
        <w:t>Ms. Mayank Vitthal Mahale:</w:t>
      </w:r>
    </w:p>
    <w:p w14:paraId="347A20A0"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Date of birth: March 2, 2018</w:t>
      </w:r>
    </w:p>
    <w:p w14:paraId="4C426248"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Tribe: Konkana</w:t>
      </w:r>
    </w:p>
    <w:p w14:paraId="29C13AED"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Age: 3 years 8 months, weight: 9 kg. 800g Height: 87 cm, Category: Moderately malnourished (MAM), Anganwadi: Banana Pada, P. H. C: Sakur, Ta. Jawhar Dist. Palghar</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3686"/>
        <w:gridCol w:w="2692"/>
      </w:tblGrid>
      <w:tr w:rsidR="001D4D7E" w14:paraId="75397FD0" w14:textId="77777777">
        <w:tc>
          <w:tcPr>
            <w:tcW w:w="2252" w:type="dxa"/>
          </w:tcPr>
          <w:p w14:paraId="74FE569C" w14:textId="77777777" w:rsidR="001D4D7E" w:rsidRDefault="00000000">
            <w:pPr>
              <w:spacing w:line="360" w:lineRule="auto"/>
              <w:jc w:val="both"/>
              <w:rPr>
                <w:rFonts w:ascii="Cambria" w:eastAsia="Cambria" w:hAnsi="Cambria" w:cs="Cambria"/>
                <w:sz w:val="26"/>
                <w:szCs w:val="26"/>
              </w:rPr>
            </w:pPr>
            <w:r>
              <w:rPr>
                <w:rFonts w:ascii="AkrutiDevPriya" w:hAnsi="AkrutiDevPriya"/>
                <w:b/>
                <w:bCs/>
                <w:noProof/>
                <w:sz w:val="36"/>
                <w:szCs w:val="28"/>
                <w:lang w:bidi="mr-IN"/>
              </w:rPr>
              <w:drawing>
                <wp:anchor distT="0" distB="0" distL="114300" distR="114300" simplePos="0" relativeHeight="251664384" behindDoc="0" locked="0" layoutInCell="1" allowOverlap="1" wp14:anchorId="555BF141" wp14:editId="43431C5C">
                  <wp:simplePos x="0" y="0"/>
                  <wp:positionH relativeFrom="column">
                    <wp:posOffset>56515</wp:posOffset>
                  </wp:positionH>
                  <wp:positionV relativeFrom="paragraph">
                    <wp:posOffset>220980</wp:posOffset>
                  </wp:positionV>
                  <wp:extent cx="1212215" cy="2196465"/>
                  <wp:effectExtent l="0" t="0" r="6985" b="0"/>
                  <wp:wrapThrough wrapText="bothSides">
                    <wp:wrapPolygon edited="0">
                      <wp:start x="0" y="0"/>
                      <wp:lineTo x="0" y="21356"/>
                      <wp:lineTo x="21385" y="21356"/>
                      <wp:lineTo x="21385"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12215" cy="2196465"/>
                          </a:xfrm>
                          <a:prstGeom prst="rect">
                            <a:avLst/>
                          </a:prstGeom>
                        </pic:spPr>
                      </pic:pic>
                    </a:graphicData>
                  </a:graphic>
                </wp:anchor>
              </w:drawing>
            </w:r>
          </w:p>
        </w:tc>
        <w:tc>
          <w:tcPr>
            <w:tcW w:w="3686" w:type="dxa"/>
          </w:tcPr>
          <w:p w14:paraId="5C4D8792" w14:textId="77777777" w:rsidR="001D4D7E" w:rsidRDefault="001D4D7E">
            <w:pPr>
              <w:spacing w:line="360" w:lineRule="auto"/>
              <w:rPr>
                <w:rFonts w:ascii="Cambria" w:eastAsia="Cambria" w:hAnsi="Cambria" w:cs="Cambria"/>
                <w:sz w:val="26"/>
                <w:szCs w:val="26"/>
              </w:rPr>
            </w:pPr>
          </w:p>
          <w:p w14:paraId="2556D145" w14:textId="77777777" w:rsidR="001D4D7E" w:rsidRDefault="00000000">
            <w:pPr>
              <w:spacing w:line="360" w:lineRule="auto"/>
              <w:rPr>
                <w:rFonts w:ascii="Cambria" w:eastAsia="Cambria" w:hAnsi="Cambria" w:cs="Cambria"/>
                <w:sz w:val="26"/>
                <w:szCs w:val="26"/>
              </w:rPr>
            </w:pPr>
            <w:r>
              <w:rPr>
                <w:rFonts w:ascii="Cambria" w:eastAsia="Cambria" w:hAnsi="Cambria" w:cs="Cambria"/>
                <w:sz w:val="26"/>
                <w:szCs w:val="26"/>
              </w:rPr>
              <w:t>Mayank used to sit when came to the camp but couldn’t stand or walk. After the treatment, he started to walk and is now completely out of malnutrition.</w:t>
            </w:r>
          </w:p>
          <w:p w14:paraId="0EA706C2" w14:textId="77777777" w:rsidR="001D4D7E" w:rsidRDefault="001D4D7E">
            <w:pPr>
              <w:spacing w:line="360" w:lineRule="auto"/>
              <w:jc w:val="both"/>
              <w:rPr>
                <w:rFonts w:ascii="Cambria" w:eastAsia="Cambria" w:hAnsi="Cambria" w:cs="Cambria"/>
                <w:sz w:val="26"/>
                <w:szCs w:val="26"/>
              </w:rPr>
            </w:pPr>
          </w:p>
        </w:tc>
        <w:tc>
          <w:tcPr>
            <w:tcW w:w="2692" w:type="dxa"/>
          </w:tcPr>
          <w:p w14:paraId="38BAE6EA" w14:textId="77777777" w:rsidR="001D4D7E" w:rsidRDefault="00000000">
            <w:pPr>
              <w:spacing w:line="360" w:lineRule="auto"/>
              <w:jc w:val="right"/>
              <w:rPr>
                <w:rFonts w:ascii="Cambria" w:eastAsia="Cambria" w:hAnsi="Cambria" w:cs="Cambria"/>
                <w:sz w:val="26"/>
                <w:szCs w:val="26"/>
              </w:rPr>
            </w:pPr>
            <w:r>
              <w:rPr>
                <w:rFonts w:ascii="Cambria" w:eastAsia="Cambria" w:hAnsi="Cambria" w:cs="Cambria"/>
                <w:noProof/>
                <w:sz w:val="26"/>
                <w:szCs w:val="26"/>
                <w:lang w:bidi="mr-IN"/>
              </w:rPr>
              <w:drawing>
                <wp:anchor distT="0" distB="0" distL="114300" distR="114300" simplePos="0" relativeHeight="251665408" behindDoc="0" locked="0" layoutInCell="1" allowOverlap="1" wp14:anchorId="00A3D5C9" wp14:editId="284D23C3">
                  <wp:simplePos x="0" y="0"/>
                  <wp:positionH relativeFrom="column">
                    <wp:posOffset>381635</wp:posOffset>
                  </wp:positionH>
                  <wp:positionV relativeFrom="paragraph">
                    <wp:posOffset>171450</wp:posOffset>
                  </wp:positionV>
                  <wp:extent cx="1189990" cy="2244090"/>
                  <wp:effectExtent l="0" t="0" r="0" b="3810"/>
                  <wp:wrapThrough wrapText="bothSides">
                    <wp:wrapPolygon edited="0">
                      <wp:start x="0" y="0"/>
                      <wp:lineTo x="0" y="21453"/>
                      <wp:lineTo x="21093" y="21453"/>
                      <wp:lineTo x="21093"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89990" cy="2244090"/>
                          </a:xfrm>
                          <a:prstGeom prst="rect">
                            <a:avLst/>
                          </a:prstGeom>
                        </pic:spPr>
                      </pic:pic>
                    </a:graphicData>
                  </a:graphic>
                </wp:anchor>
              </w:drawing>
            </w:r>
          </w:p>
        </w:tc>
      </w:tr>
    </w:tbl>
    <w:p w14:paraId="39E9427A" w14:textId="77777777" w:rsidR="001D4D7E" w:rsidRDefault="001D4D7E">
      <w:pPr>
        <w:spacing w:line="360" w:lineRule="auto"/>
        <w:ind w:left="720"/>
        <w:jc w:val="both"/>
        <w:rPr>
          <w:rFonts w:ascii="Cambria" w:eastAsia="Cambria" w:hAnsi="Cambria" w:cs="Cambria"/>
          <w:sz w:val="26"/>
          <w:szCs w:val="26"/>
        </w:rPr>
      </w:pPr>
    </w:p>
    <w:p w14:paraId="44A81C29" w14:textId="77777777" w:rsidR="001D4D7E" w:rsidRDefault="001D4D7E">
      <w:pPr>
        <w:spacing w:line="360" w:lineRule="auto"/>
        <w:ind w:left="720"/>
        <w:jc w:val="both"/>
        <w:rPr>
          <w:rFonts w:ascii="Cambria" w:eastAsia="Cambria" w:hAnsi="Cambria" w:cs="Cambria"/>
          <w:sz w:val="26"/>
          <w:szCs w:val="26"/>
        </w:rPr>
      </w:pPr>
    </w:p>
    <w:p w14:paraId="004D2292" w14:textId="77777777" w:rsidR="001D4D7E" w:rsidRDefault="001D4D7E">
      <w:pPr>
        <w:spacing w:line="360" w:lineRule="auto"/>
        <w:jc w:val="both"/>
        <w:rPr>
          <w:rFonts w:ascii="Cambria" w:eastAsia="Cambria" w:hAnsi="Cambria" w:cs="Cambria"/>
          <w:sz w:val="26"/>
          <w:szCs w:val="26"/>
        </w:rPr>
      </w:pPr>
    </w:p>
    <w:p w14:paraId="2A33EE11" w14:textId="77777777" w:rsidR="001D4D7E" w:rsidRDefault="00000000">
      <w:pPr>
        <w:numPr>
          <w:ilvl w:val="0"/>
          <w:numId w:val="4"/>
        </w:numPr>
        <w:spacing w:line="360" w:lineRule="auto"/>
        <w:jc w:val="both"/>
        <w:rPr>
          <w:rFonts w:ascii="Cambria" w:eastAsia="Cambria" w:hAnsi="Cambria" w:cs="Cambria"/>
          <w:b/>
          <w:bCs/>
          <w:sz w:val="26"/>
          <w:szCs w:val="26"/>
        </w:rPr>
      </w:pPr>
      <w:r>
        <w:rPr>
          <w:rFonts w:ascii="Cambria" w:eastAsia="Cambria" w:hAnsi="Cambria" w:cs="Cambria"/>
          <w:sz w:val="26"/>
          <w:szCs w:val="26"/>
        </w:rPr>
        <w:t xml:space="preserve">Name: - </w:t>
      </w:r>
      <w:r>
        <w:rPr>
          <w:rFonts w:ascii="Cambria" w:eastAsia="Cambria" w:hAnsi="Cambria" w:cs="Cambria"/>
          <w:b/>
          <w:bCs/>
          <w:sz w:val="26"/>
          <w:szCs w:val="26"/>
        </w:rPr>
        <w:t>Anushka Somnath Khulat:</w:t>
      </w:r>
    </w:p>
    <w:p w14:paraId="2540D068"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Date of birth: April 18, 2018</w:t>
      </w:r>
    </w:p>
    <w:p w14:paraId="4287D98F"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Tribe: Warli</w:t>
      </w:r>
    </w:p>
    <w:p w14:paraId="70B20A21"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Age: 3 years 6 months, Weight: 6 kg. 100g.,</w:t>
      </w:r>
    </w:p>
    <w:p w14:paraId="793B8341"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Height: 78.4 cm. M., Category: Acute Malnutrition (SAM), Ra. Coal Pada Ta. Jawhar,</w:t>
      </w:r>
    </w:p>
    <w:p w14:paraId="7B274AC6"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 xml:space="preserve">Anganwadi Center: - Coal Pada, Pvt. Come on. Center: </w:t>
      </w:r>
      <w:proofErr w:type="spellStart"/>
      <w:r>
        <w:rPr>
          <w:rFonts w:ascii="Cambria" w:eastAsia="Cambria" w:hAnsi="Cambria" w:cs="Cambria"/>
          <w:sz w:val="26"/>
          <w:szCs w:val="26"/>
        </w:rPr>
        <w:t>Nandgaon</w:t>
      </w:r>
      <w:proofErr w:type="spellEnd"/>
      <w:r>
        <w:rPr>
          <w:rFonts w:ascii="Cambria" w:eastAsia="Cambria" w:hAnsi="Cambria" w:cs="Cambria"/>
          <w:sz w:val="26"/>
          <w:szCs w:val="26"/>
        </w:rPr>
        <w:t xml:space="preserve"> Tal: Jawhar,</w:t>
      </w:r>
    </w:p>
    <w:p w14:paraId="2D6C7901"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Case details: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234"/>
        <w:gridCol w:w="4160"/>
      </w:tblGrid>
      <w:tr w:rsidR="001D4D7E" w14:paraId="1E83189B" w14:textId="77777777">
        <w:tc>
          <w:tcPr>
            <w:tcW w:w="3675" w:type="dxa"/>
          </w:tcPr>
          <w:p w14:paraId="356AE492" w14:textId="77777777" w:rsidR="001D4D7E" w:rsidRDefault="00000000">
            <w:pPr>
              <w:spacing w:line="360" w:lineRule="auto"/>
              <w:jc w:val="both"/>
              <w:rPr>
                <w:rFonts w:ascii="Cambria" w:eastAsia="Cambria" w:hAnsi="Cambria" w:cs="Cambria"/>
                <w:sz w:val="26"/>
                <w:szCs w:val="26"/>
              </w:rPr>
            </w:pPr>
            <w:r>
              <w:rPr>
                <w:rFonts w:ascii="Cambria" w:eastAsia="Cambria" w:hAnsi="Cambria" w:cs="Cambria"/>
                <w:noProof/>
                <w:sz w:val="26"/>
                <w:szCs w:val="26"/>
                <w:lang w:bidi="mr-IN"/>
              </w:rPr>
              <w:lastRenderedPageBreak/>
              <w:drawing>
                <wp:inline distT="0" distB="0" distL="0" distR="0" wp14:anchorId="3261BBF8" wp14:editId="6A74ED0C">
                  <wp:extent cx="1957705" cy="3557270"/>
                  <wp:effectExtent l="0" t="0" r="4445"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82255" cy="3601835"/>
                          </a:xfrm>
                          <a:prstGeom prst="rect">
                            <a:avLst/>
                          </a:prstGeom>
                        </pic:spPr>
                      </pic:pic>
                    </a:graphicData>
                  </a:graphic>
                </wp:inline>
              </w:drawing>
            </w:r>
          </w:p>
        </w:tc>
        <w:tc>
          <w:tcPr>
            <w:tcW w:w="4394" w:type="dxa"/>
            <w:gridSpan w:val="2"/>
          </w:tcPr>
          <w:p w14:paraId="60CF7A45" w14:textId="77777777" w:rsidR="001D4D7E" w:rsidRDefault="00000000">
            <w:pPr>
              <w:spacing w:line="360" w:lineRule="auto"/>
              <w:jc w:val="both"/>
              <w:rPr>
                <w:rFonts w:ascii="Cambria" w:eastAsia="Cambria" w:hAnsi="Cambria" w:cs="Cambria"/>
                <w:sz w:val="26"/>
                <w:szCs w:val="26"/>
              </w:rPr>
            </w:pPr>
            <w:r>
              <w:rPr>
                <w:rFonts w:ascii="Cambria" w:eastAsia="Cambria" w:hAnsi="Cambria" w:cs="Cambria"/>
                <w:sz w:val="26"/>
                <w:szCs w:val="26"/>
              </w:rPr>
              <w:t xml:space="preserve">On the advice of Vinay Patil, she was admitted to Jawhar's Cottage Hospital on November 1, 2021. She underwent X-ray and blood tests. She was x-rayed in two ways. Tuberculosis (T.B.) was diagnosed in the first X-ray. But in another X-ray, the doctor says that she did not have tuberculosis. Hence, it was recommended to do sonography, which was done as well. As it was Diwali, she was temporarily discharged from the hospital. </w:t>
            </w:r>
          </w:p>
          <w:p w14:paraId="1292A2FA" w14:textId="77777777" w:rsidR="001D4D7E" w:rsidRDefault="001D4D7E">
            <w:pPr>
              <w:spacing w:line="360" w:lineRule="auto"/>
              <w:jc w:val="both"/>
              <w:rPr>
                <w:rFonts w:ascii="Cambria" w:eastAsia="Cambria" w:hAnsi="Cambria" w:cs="Cambria"/>
                <w:sz w:val="26"/>
                <w:szCs w:val="26"/>
              </w:rPr>
            </w:pPr>
          </w:p>
        </w:tc>
      </w:tr>
      <w:tr w:rsidR="001D4D7E" w14:paraId="62849808" w14:textId="77777777">
        <w:tc>
          <w:tcPr>
            <w:tcW w:w="3909" w:type="dxa"/>
            <w:gridSpan w:val="2"/>
          </w:tcPr>
          <w:p w14:paraId="2653A63C" w14:textId="77777777" w:rsidR="001D4D7E" w:rsidRDefault="00000000">
            <w:pPr>
              <w:spacing w:line="360" w:lineRule="auto"/>
              <w:jc w:val="both"/>
              <w:rPr>
                <w:rFonts w:ascii="Cambria" w:eastAsia="Cambria" w:hAnsi="Cambria" w:cs="Cambria"/>
                <w:sz w:val="26"/>
                <w:szCs w:val="26"/>
                <w:lang w:val="en-IN" w:eastAsia="en-IN" w:bidi="mr-IN"/>
              </w:rPr>
            </w:pPr>
            <w:r>
              <w:rPr>
                <w:rFonts w:ascii="Cambria" w:eastAsia="Cambria" w:hAnsi="Cambria" w:cs="Cambria"/>
                <w:sz w:val="26"/>
                <w:szCs w:val="26"/>
              </w:rPr>
              <w:t xml:space="preserve">She </w:t>
            </w:r>
            <w:proofErr w:type="gramStart"/>
            <w:r>
              <w:rPr>
                <w:rFonts w:ascii="Cambria" w:eastAsia="Cambria" w:hAnsi="Cambria" w:cs="Cambria"/>
                <w:sz w:val="26"/>
                <w:szCs w:val="26"/>
              </w:rPr>
              <w:t>was re-</w:t>
            </w:r>
            <w:proofErr w:type="gramEnd"/>
            <w:r>
              <w:rPr>
                <w:rFonts w:ascii="Cambria" w:eastAsia="Cambria" w:hAnsi="Cambria" w:cs="Cambria"/>
                <w:sz w:val="26"/>
                <w:szCs w:val="26"/>
              </w:rPr>
              <w:t xml:space="preserve">admitted to Cottage Hospital on Monday, November 8, 2021. After that, she was admitted to her camp for 25 days. </w:t>
            </w:r>
            <w:proofErr w:type="gramStart"/>
            <w:r>
              <w:rPr>
                <w:rFonts w:ascii="Cambria" w:eastAsia="Cambria" w:hAnsi="Cambria" w:cs="Cambria"/>
                <w:sz w:val="26"/>
                <w:szCs w:val="26"/>
              </w:rPr>
              <w:t>Both,</w:t>
            </w:r>
            <w:proofErr w:type="gramEnd"/>
            <w:r>
              <w:rPr>
                <w:rFonts w:ascii="Cambria" w:eastAsia="Cambria" w:hAnsi="Cambria" w:cs="Cambria"/>
                <w:sz w:val="26"/>
                <w:szCs w:val="26"/>
              </w:rPr>
              <w:t xml:space="preserve"> her treatment and her healthy </w:t>
            </w:r>
            <w:proofErr w:type="gramStart"/>
            <w:r>
              <w:rPr>
                <w:rFonts w:ascii="Cambria" w:eastAsia="Cambria" w:hAnsi="Cambria" w:cs="Cambria"/>
                <w:sz w:val="26"/>
                <w:szCs w:val="26"/>
              </w:rPr>
              <w:t>diet,</w:t>
            </w:r>
            <w:proofErr w:type="gramEnd"/>
            <w:r>
              <w:rPr>
                <w:rFonts w:ascii="Cambria" w:eastAsia="Cambria" w:hAnsi="Cambria" w:cs="Cambria"/>
                <w:sz w:val="26"/>
                <w:szCs w:val="26"/>
              </w:rPr>
              <w:t xml:space="preserve"> continued. Later, her parents took her home to </w:t>
            </w:r>
            <w:proofErr w:type="gramStart"/>
            <w:r>
              <w:rPr>
                <w:rFonts w:ascii="Cambria" w:eastAsia="Cambria" w:hAnsi="Cambria" w:cs="Cambria"/>
                <w:sz w:val="26"/>
                <w:szCs w:val="26"/>
              </w:rPr>
              <w:t>farming</w:t>
            </w:r>
            <w:proofErr w:type="gramEnd"/>
            <w:r>
              <w:rPr>
                <w:rFonts w:ascii="Cambria" w:eastAsia="Cambria" w:hAnsi="Cambria" w:cs="Cambria"/>
                <w:sz w:val="26"/>
                <w:szCs w:val="26"/>
              </w:rPr>
              <w:t>. In the meantime, she had recovered. She went from severe malnutrition (SAM) to moderate malnutrition (MAM) and now has become normal with age-weight-height.</w:t>
            </w:r>
          </w:p>
        </w:tc>
        <w:tc>
          <w:tcPr>
            <w:tcW w:w="4160" w:type="dxa"/>
            <w:vAlign w:val="bottom"/>
          </w:tcPr>
          <w:p w14:paraId="721D20EA" w14:textId="77777777" w:rsidR="001D4D7E" w:rsidRDefault="00000000">
            <w:pPr>
              <w:spacing w:line="360" w:lineRule="auto"/>
              <w:jc w:val="right"/>
              <w:rPr>
                <w:rFonts w:ascii="Cambria" w:eastAsia="Cambria" w:hAnsi="Cambria" w:cs="Cambria"/>
                <w:sz w:val="26"/>
                <w:szCs w:val="26"/>
              </w:rPr>
            </w:pPr>
            <w:r>
              <w:rPr>
                <w:rFonts w:ascii="Cambria" w:eastAsia="Cambria" w:hAnsi="Cambria" w:cs="Cambria"/>
                <w:noProof/>
                <w:sz w:val="26"/>
                <w:szCs w:val="26"/>
                <w:lang w:bidi="mr-IN"/>
              </w:rPr>
              <w:drawing>
                <wp:inline distT="0" distB="0" distL="0" distR="0" wp14:anchorId="22B6E6A6" wp14:editId="5DBB4512">
                  <wp:extent cx="2197735" cy="319913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23645" cy="3236619"/>
                          </a:xfrm>
                          <a:prstGeom prst="rect">
                            <a:avLst/>
                          </a:prstGeom>
                        </pic:spPr>
                      </pic:pic>
                    </a:graphicData>
                  </a:graphic>
                </wp:inline>
              </w:drawing>
            </w:r>
          </w:p>
        </w:tc>
      </w:tr>
    </w:tbl>
    <w:p w14:paraId="13C961D2" w14:textId="77777777" w:rsidR="001D4D7E" w:rsidRDefault="001D4D7E">
      <w:pPr>
        <w:spacing w:line="360" w:lineRule="auto"/>
        <w:ind w:left="360"/>
        <w:jc w:val="both"/>
        <w:rPr>
          <w:rFonts w:ascii="Cambria" w:eastAsia="Cambria" w:hAnsi="Cambria" w:cs="Cambria"/>
          <w:sz w:val="26"/>
          <w:szCs w:val="26"/>
        </w:rPr>
      </w:pPr>
    </w:p>
    <w:p w14:paraId="2FBA72E2" w14:textId="77777777" w:rsidR="001D4D7E" w:rsidRDefault="001D4D7E">
      <w:pPr>
        <w:spacing w:line="360" w:lineRule="auto"/>
        <w:ind w:left="360"/>
        <w:jc w:val="both"/>
        <w:rPr>
          <w:rFonts w:ascii="Cambria" w:eastAsia="Cambria" w:hAnsi="Cambria" w:cs="Cambria"/>
          <w:sz w:val="26"/>
          <w:szCs w:val="26"/>
        </w:rPr>
      </w:pPr>
    </w:p>
    <w:p w14:paraId="1ED6076B" w14:textId="77777777" w:rsidR="001D4D7E" w:rsidRDefault="00000000">
      <w:pPr>
        <w:numPr>
          <w:ilvl w:val="0"/>
          <w:numId w:val="4"/>
        </w:numPr>
        <w:spacing w:line="360" w:lineRule="auto"/>
        <w:jc w:val="both"/>
        <w:rPr>
          <w:rFonts w:ascii="Cambria" w:eastAsia="Cambria" w:hAnsi="Cambria" w:cs="Cambria"/>
          <w:b/>
          <w:bCs/>
          <w:sz w:val="26"/>
          <w:szCs w:val="26"/>
        </w:rPr>
      </w:pPr>
      <w:r>
        <w:rPr>
          <w:rFonts w:ascii="Cambria" w:eastAsia="Cambria" w:hAnsi="Cambria" w:cs="Cambria"/>
          <w:sz w:val="26"/>
          <w:szCs w:val="26"/>
        </w:rPr>
        <w:t xml:space="preserve">Name: </w:t>
      </w:r>
      <w:r>
        <w:rPr>
          <w:rFonts w:ascii="Cambria" w:eastAsia="Cambria" w:hAnsi="Cambria" w:cs="Cambria"/>
          <w:b/>
          <w:bCs/>
          <w:sz w:val="26"/>
          <w:szCs w:val="26"/>
        </w:rPr>
        <w:t>Ms. Rupali Ashok Taral:</w:t>
      </w:r>
    </w:p>
    <w:p w14:paraId="13E75A02"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Tribe: K-Thakur</w:t>
      </w:r>
    </w:p>
    <w:p w14:paraId="2D74B2CE"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Age: 1 year 6 months, weight: 5 kg. 500g</w:t>
      </w:r>
    </w:p>
    <w:p w14:paraId="70FC4586"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Category: Moderately malnourished (MAM), Ra. Taral Pada, Tal. Jawhar</w:t>
      </w:r>
    </w:p>
    <w:p w14:paraId="19042AD4" w14:textId="77777777" w:rsidR="001D4D7E" w:rsidRDefault="001D4D7E">
      <w:pPr>
        <w:spacing w:line="360" w:lineRule="auto"/>
        <w:ind w:left="720"/>
        <w:jc w:val="both"/>
        <w:rPr>
          <w:rFonts w:ascii="Cambria" w:eastAsia="Cambria" w:hAnsi="Cambria" w:cs="Cambria"/>
          <w:sz w:val="26"/>
          <w:szCs w:val="26"/>
        </w:rPr>
      </w:pPr>
    </w:p>
    <w:p w14:paraId="4FEBD850"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 xml:space="preserve">Case details: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1"/>
        <w:gridCol w:w="4819"/>
      </w:tblGrid>
      <w:tr w:rsidR="001D4D7E" w14:paraId="4DF900C3" w14:textId="77777777">
        <w:tc>
          <w:tcPr>
            <w:tcW w:w="3811" w:type="dxa"/>
          </w:tcPr>
          <w:p w14:paraId="25D651FA" w14:textId="77777777" w:rsidR="001D4D7E" w:rsidRDefault="00000000">
            <w:pPr>
              <w:spacing w:line="360" w:lineRule="auto"/>
              <w:jc w:val="both"/>
              <w:rPr>
                <w:rFonts w:ascii="Cambria" w:eastAsia="Cambria" w:hAnsi="Cambria" w:cs="Cambria"/>
                <w:sz w:val="26"/>
                <w:szCs w:val="26"/>
              </w:rPr>
            </w:pPr>
            <w:r>
              <w:rPr>
                <w:rFonts w:ascii="Cambria" w:eastAsia="Cambria" w:hAnsi="Cambria" w:cs="Cambria"/>
                <w:noProof/>
                <w:sz w:val="26"/>
                <w:szCs w:val="26"/>
                <w:lang w:bidi="mr-IN"/>
              </w:rPr>
              <w:drawing>
                <wp:inline distT="0" distB="0" distL="0" distR="0" wp14:anchorId="7455AA6A" wp14:editId="15778D69">
                  <wp:extent cx="1957705" cy="2226310"/>
                  <wp:effectExtent l="0" t="0" r="4445"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2028216" cy="2306137"/>
                          </a:xfrm>
                          <a:prstGeom prst="rect">
                            <a:avLst/>
                          </a:prstGeom>
                        </pic:spPr>
                      </pic:pic>
                    </a:graphicData>
                  </a:graphic>
                </wp:inline>
              </w:drawing>
            </w:r>
          </w:p>
        </w:tc>
        <w:tc>
          <w:tcPr>
            <w:tcW w:w="4819" w:type="dxa"/>
          </w:tcPr>
          <w:p w14:paraId="2A13A04A" w14:textId="77777777" w:rsidR="001D4D7E" w:rsidRDefault="00000000">
            <w:pPr>
              <w:spacing w:line="360" w:lineRule="auto"/>
              <w:jc w:val="both"/>
              <w:rPr>
                <w:rFonts w:ascii="Cambria" w:eastAsia="Cambria" w:hAnsi="Cambria" w:cs="Cambria"/>
                <w:sz w:val="26"/>
                <w:szCs w:val="26"/>
              </w:rPr>
            </w:pPr>
            <w:r>
              <w:rPr>
                <w:rFonts w:ascii="Cambria" w:eastAsia="Cambria" w:hAnsi="Cambria" w:cs="Cambria"/>
                <w:sz w:val="26"/>
                <w:szCs w:val="26"/>
              </w:rPr>
              <w:t xml:space="preserve">The time when Rupali was found malnourished it was a lockdown during the pandemic. </w:t>
            </w:r>
            <w:proofErr w:type="gramStart"/>
            <w:r>
              <w:rPr>
                <w:rFonts w:ascii="Cambria" w:eastAsia="Cambria" w:hAnsi="Cambria" w:cs="Cambria"/>
                <w:sz w:val="26"/>
                <w:szCs w:val="26"/>
              </w:rPr>
              <w:t>So</w:t>
            </w:r>
            <w:proofErr w:type="gramEnd"/>
            <w:r>
              <w:rPr>
                <w:rFonts w:ascii="Cambria" w:eastAsia="Cambria" w:hAnsi="Cambria" w:cs="Cambria"/>
                <w:sz w:val="26"/>
                <w:szCs w:val="26"/>
              </w:rPr>
              <w:t xml:space="preserve"> we could not take malnourished children to the camp. Instead, we went to Taral Pada and camped. Madam Varsha Bhosle </w:t>
            </w:r>
            <w:proofErr w:type="gramStart"/>
            <w:r>
              <w:rPr>
                <w:rFonts w:ascii="Cambria" w:eastAsia="Cambria" w:hAnsi="Cambria" w:cs="Cambria"/>
                <w:sz w:val="26"/>
                <w:szCs w:val="26"/>
              </w:rPr>
              <w:t>had come</w:t>
            </w:r>
            <w:proofErr w:type="gramEnd"/>
            <w:r>
              <w:rPr>
                <w:rFonts w:ascii="Cambria" w:eastAsia="Cambria" w:hAnsi="Cambria" w:cs="Cambria"/>
                <w:sz w:val="26"/>
                <w:szCs w:val="26"/>
              </w:rPr>
              <w:t xml:space="preserve">. </w:t>
            </w:r>
          </w:p>
        </w:tc>
      </w:tr>
      <w:tr w:rsidR="001D4D7E" w14:paraId="27175C07" w14:textId="77777777">
        <w:tc>
          <w:tcPr>
            <w:tcW w:w="3811" w:type="dxa"/>
          </w:tcPr>
          <w:p w14:paraId="649F166C" w14:textId="77777777" w:rsidR="001D4D7E" w:rsidRDefault="00000000">
            <w:pPr>
              <w:spacing w:line="360" w:lineRule="auto"/>
              <w:jc w:val="both"/>
              <w:rPr>
                <w:rFonts w:ascii="Cambria" w:eastAsia="Cambria" w:hAnsi="Cambria" w:cs="Cambria"/>
                <w:sz w:val="26"/>
                <w:szCs w:val="26"/>
                <w:lang w:val="en-IN" w:eastAsia="en-IN" w:bidi="mr-IN"/>
              </w:rPr>
            </w:pPr>
            <w:r>
              <w:rPr>
                <w:rFonts w:ascii="Cambria" w:eastAsia="Cambria" w:hAnsi="Cambria" w:cs="Cambria"/>
                <w:sz w:val="26"/>
                <w:szCs w:val="26"/>
              </w:rPr>
              <w:t xml:space="preserve">Rupali's brother, Rupesh was also found to be severely malnourished (SAM). We could not admit </w:t>
            </w:r>
            <w:proofErr w:type="gramStart"/>
            <w:r>
              <w:rPr>
                <w:rFonts w:ascii="Cambria" w:eastAsia="Cambria" w:hAnsi="Cambria" w:cs="Cambria"/>
                <w:sz w:val="26"/>
                <w:szCs w:val="26"/>
              </w:rPr>
              <w:t>them, but</w:t>
            </w:r>
            <w:proofErr w:type="gramEnd"/>
            <w:r>
              <w:rPr>
                <w:rFonts w:ascii="Cambria" w:eastAsia="Cambria" w:hAnsi="Cambria" w:cs="Cambria"/>
                <w:sz w:val="26"/>
                <w:szCs w:val="26"/>
              </w:rPr>
              <w:t xml:space="preserve"> gave them medicine and food at home and explained to their parents how to take food and medicine. Thereafter, both these children recovered from malnutrition. Today, their weight and height are normal according to their age.</w:t>
            </w:r>
          </w:p>
        </w:tc>
        <w:tc>
          <w:tcPr>
            <w:tcW w:w="4819" w:type="dxa"/>
          </w:tcPr>
          <w:p w14:paraId="462C286B" w14:textId="77777777" w:rsidR="001D4D7E" w:rsidRDefault="00000000">
            <w:pPr>
              <w:spacing w:line="360" w:lineRule="auto"/>
              <w:jc w:val="right"/>
              <w:rPr>
                <w:rFonts w:ascii="Cambria" w:eastAsia="Cambria" w:hAnsi="Cambria" w:cs="Cambria"/>
                <w:sz w:val="26"/>
                <w:szCs w:val="26"/>
              </w:rPr>
            </w:pPr>
            <w:r>
              <w:rPr>
                <w:rFonts w:ascii="Cambria" w:eastAsia="Cambria" w:hAnsi="Cambria" w:cs="Cambria"/>
                <w:noProof/>
                <w:sz w:val="26"/>
                <w:szCs w:val="26"/>
                <w:lang w:bidi="mr-IN"/>
              </w:rPr>
              <w:drawing>
                <wp:inline distT="0" distB="0" distL="0" distR="0" wp14:anchorId="2678B403" wp14:editId="7F9E99C6">
                  <wp:extent cx="2514600" cy="2931795"/>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535993" cy="2956987"/>
                          </a:xfrm>
                          <a:prstGeom prst="rect">
                            <a:avLst/>
                          </a:prstGeom>
                        </pic:spPr>
                      </pic:pic>
                    </a:graphicData>
                  </a:graphic>
                </wp:inline>
              </w:drawing>
            </w:r>
          </w:p>
        </w:tc>
      </w:tr>
    </w:tbl>
    <w:p w14:paraId="46323323" w14:textId="77777777" w:rsidR="001D4D7E" w:rsidRDefault="001D4D7E">
      <w:pPr>
        <w:spacing w:line="360" w:lineRule="auto"/>
        <w:ind w:left="720"/>
        <w:jc w:val="both"/>
        <w:rPr>
          <w:rFonts w:ascii="Cambria" w:eastAsia="Cambria" w:hAnsi="Cambria" w:cs="Cambria"/>
          <w:sz w:val="26"/>
          <w:szCs w:val="26"/>
        </w:rPr>
      </w:pPr>
    </w:p>
    <w:p w14:paraId="0EE0A135" w14:textId="77777777" w:rsidR="001D4D7E" w:rsidRDefault="001D4D7E">
      <w:pPr>
        <w:spacing w:line="360" w:lineRule="auto"/>
        <w:jc w:val="both"/>
        <w:rPr>
          <w:rFonts w:ascii="Cambria" w:eastAsia="Cambria" w:hAnsi="Cambria" w:cs="Cambria"/>
          <w:sz w:val="26"/>
          <w:szCs w:val="26"/>
        </w:rPr>
      </w:pPr>
    </w:p>
    <w:p w14:paraId="5A951969" w14:textId="77777777" w:rsidR="001D4D7E" w:rsidRDefault="00000000">
      <w:pPr>
        <w:numPr>
          <w:ilvl w:val="0"/>
          <w:numId w:val="4"/>
        </w:numPr>
        <w:spacing w:line="360" w:lineRule="auto"/>
        <w:jc w:val="both"/>
        <w:rPr>
          <w:rFonts w:ascii="Cambria" w:eastAsia="Cambria" w:hAnsi="Cambria" w:cs="Cambria"/>
          <w:b/>
          <w:bCs/>
          <w:sz w:val="26"/>
          <w:szCs w:val="26"/>
        </w:rPr>
      </w:pPr>
      <w:r>
        <w:rPr>
          <w:rFonts w:ascii="Cambria" w:eastAsia="Cambria" w:hAnsi="Cambria" w:cs="Cambria"/>
          <w:sz w:val="26"/>
          <w:szCs w:val="26"/>
        </w:rPr>
        <w:t xml:space="preserve">Name: </w:t>
      </w:r>
      <w:r>
        <w:rPr>
          <w:rFonts w:ascii="Cambria" w:eastAsia="Cambria" w:hAnsi="Cambria" w:cs="Cambria"/>
          <w:b/>
          <w:bCs/>
          <w:sz w:val="26"/>
          <w:szCs w:val="26"/>
        </w:rPr>
        <w:t>Ms. Rohit Pintu Ran</w:t>
      </w:r>
    </w:p>
    <w:p w14:paraId="24FCC2F6"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 xml:space="preserve">Father's Name: Shri. Pintu Ran, will remain: </w:t>
      </w:r>
      <w:proofErr w:type="spellStart"/>
      <w:r>
        <w:rPr>
          <w:rFonts w:ascii="Cambria" w:eastAsia="Cambria" w:hAnsi="Cambria" w:cs="Cambria"/>
          <w:sz w:val="26"/>
          <w:szCs w:val="26"/>
        </w:rPr>
        <w:t>Ghoti</w:t>
      </w:r>
      <w:proofErr w:type="spellEnd"/>
      <w:r>
        <w:rPr>
          <w:rFonts w:ascii="Cambria" w:eastAsia="Cambria" w:hAnsi="Cambria" w:cs="Cambria"/>
          <w:sz w:val="26"/>
          <w:szCs w:val="26"/>
        </w:rPr>
        <w:t xml:space="preserve">, </w:t>
      </w:r>
      <w:proofErr w:type="spellStart"/>
      <w:r>
        <w:rPr>
          <w:rFonts w:ascii="Cambria" w:eastAsia="Cambria" w:hAnsi="Cambria" w:cs="Cambria"/>
          <w:sz w:val="26"/>
          <w:szCs w:val="26"/>
        </w:rPr>
        <w:t>Katkari</w:t>
      </w:r>
      <w:proofErr w:type="spellEnd"/>
      <w:r>
        <w:rPr>
          <w:rFonts w:ascii="Cambria" w:eastAsia="Cambria" w:hAnsi="Cambria" w:cs="Cambria"/>
          <w:sz w:val="26"/>
          <w:szCs w:val="26"/>
        </w:rPr>
        <w:t xml:space="preserve"> Wadi, Tal. </w:t>
      </w:r>
      <w:proofErr w:type="spellStart"/>
      <w:r>
        <w:rPr>
          <w:rFonts w:ascii="Cambria" w:eastAsia="Cambria" w:hAnsi="Cambria" w:cs="Cambria"/>
          <w:sz w:val="26"/>
          <w:szCs w:val="26"/>
        </w:rPr>
        <w:t>Igatpuri</w:t>
      </w:r>
      <w:proofErr w:type="spellEnd"/>
      <w:r>
        <w:rPr>
          <w:rFonts w:ascii="Cambria" w:eastAsia="Cambria" w:hAnsi="Cambria" w:cs="Cambria"/>
          <w:sz w:val="26"/>
          <w:szCs w:val="26"/>
        </w:rPr>
        <w:t>, District Nashik.</w:t>
      </w:r>
    </w:p>
    <w:p w14:paraId="0FD02DD6"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 xml:space="preserve">Tribe: </w:t>
      </w:r>
      <w:proofErr w:type="spellStart"/>
      <w:r>
        <w:rPr>
          <w:rFonts w:ascii="Cambria" w:eastAsia="Cambria" w:hAnsi="Cambria" w:cs="Cambria"/>
          <w:sz w:val="26"/>
          <w:szCs w:val="26"/>
        </w:rPr>
        <w:t>Katkari</w:t>
      </w:r>
      <w:proofErr w:type="spellEnd"/>
      <w:r>
        <w:rPr>
          <w:rFonts w:ascii="Cambria" w:eastAsia="Cambria" w:hAnsi="Cambria" w:cs="Cambria"/>
          <w:sz w:val="26"/>
          <w:szCs w:val="26"/>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9"/>
        <w:gridCol w:w="3178"/>
        <w:gridCol w:w="3053"/>
      </w:tblGrid>
      <w:tr w:rsidR="001D4D7E" w14:paraId="5BF2F25C" w14:textId="77777777">
        <w:tc>
          <w:tcPr>
            <w:tcW w:w="2399" w:type="dxa"/>
          </w:tcPr>
          <w:p w14:paraId="407B35BF" w14:textId="77777777" w:rsidR="001D4D7E" w:rsidRDefault="00000000">
            <w:pPr>
              <w:spacing w:line="360" w:lineRule="auto"/>
              <w:jc w:val="both"/>
              <w:rPr>
                <w:rFonts w:ascii="Cambria" w:eastAsia="Cambria" w:hAnsi="Cambria" w:cs="Cambria"/>
                <w:sz w:val="26"/>
                <w:szCs w:val="26"/>
              </w:rPr>
            </w:pPr>
            <w:r>
              <w:rPr>
                <w:rFonts w:ascii="Cambria" w:eastAsia="Cambria" w:hAnsi="Cambria" w:cs="Cambria"/>
                <w:noProof/>
                <w:sz w:val="26"/>
                <w:szCs w:val="26"/>
                <w:lang w:bidi="mr-IN"/>
              </w:rPr>
              <w:drawing>
                <wp:inline distT="0" distB="0" distL="0" distR="0" wp14:anchorId="027E3419" wp14:editId="3EA15D9A">
                  <wp:extent cx="1379855" cy="1695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00361" cy="1720997"/>
                          </a:xfrm>
                          <a:prstGeom prst="rect">
                            <a:avLst/>
                          </a:prstGeom>
                        </pic:spPr>
                      </pic:pic>
                    </a:graphicData>
                  </a:graphic>
                </wp:inline>
              </w:drawing>
            </w:r>
          </w:p>
        </w:tc>
        <w:tc>
          <w:tcPr>
            <w:tcW w:w="3178" w:type="dxa"/>
          </w:tcPr>
          <w:p w14:paraId="51C9B368" w14:textId="77777777" w:rsidR="001D4D7E" w:rsidRDefault="00000000">
            <w:pPr>
              <w:spacing w:line="360" w:lineRule="auto"/>
              <w:jc w:val="both"/>
              <w:rPr>
                <w:rFonts w:ascii="Cambria" w:eastAsia="Cambria" w:hAnsi="Cambria" w:cs="Cambria"/>
                <w:sz w:val="26"/>
                <w:szCs w:val="26"/>
              </w:rPr>
            </w:pPr>
            <w:r>
              <w:rPr>
                <w:rFonts w:ascii="Cambria" w:eastAsia="Cambria" w:hAnsi="Cambria" w:cs="Cambria"/>
                <w:sz w:val="26"/>
                <w:szCs w:val="26"/>
              </w:rPr>
              <w:t>Rohit had a brain problem. Following the guidance of Varsha Patil, he was taken to Nair Hospital in Mumbai for treatment. He is now recovering.</w:t>
            </w:r>
          </w:p>
        </w:tc>
        <w:tc>
          <w:tcPr>
            <w:tcW w:w="3053" w:type="dxa"/>
          </w:tcPr>
          <w:p w14:paraId="41F48083" w14:textId="77777777" w:rsidR="001D4D7E" w:rsidRDefault="00000000">
            <w:pPr>
              <w:spacing w:line="360" w:lineRule="auto"/>
              <w:jc w:val="right"/>
              <w:rPr>
                <w:rFonts w:ascii="Cambria" w:eastAsia="Cambria" w:hAnsi="Cambria" w:cs="Cambria"/>
                <w:sz w:val="26"/>
                <w:szCs w:val="26"/>
              </w:rPr>
            </w:pPr>
            <w:r>
              <w:rPr>
                <w:rFonts w:ascii="Cambria" w:eastAsia="Cambria" w:hAnsi="Cambria" w:cs="Cambria"/>
                <w:noProof/>
                <w:sz w:val="26"/>
                <w:szCs w:val="26"/>
                <w:lang w:bidi="mr-IN"/>
              </w:rPr>
              <w:drawing>
                <wp:inline distT="0" distB="0" distL="0" distR="0" wp14:anchorId="4F90B177" wp14:editId="7CF50EE0">
                  <wp:extent cx="1412875" cy="214439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26213" cy="2164930"/>
                          </a:xfrm>
                          <a:prstGeom prst="rect">
                            <a:avLst/>
                          </a:prstGeom>
                        </pic:spPr>
                      </pic:pic>
                    </a:graphicData>
                  </a:graphic>
                </wp:inline>
              </w:drawing>
            </w:r>
          </w:p>
        </w:tc>
      </w:tr>
    </w:tbl>
    <w:p w14:paraId="1248AC49" w14:textId="77777777" w:rsidR="001D4D7E" w:rsidRDefault="00000000">
      <w:pPr>
        <w:numPr>
          <w:ilvl w:val="0"/>
          <w:numId w:val="4"/>
        </w:numPr>
        <w:spacing w:line="360" w:lineRule="auto"/>
        <w:jc w:val="both"/>
        <w:rPr>
          <w:rFonts w:ascii="Cambria" w:eastAsia="Cambria" w:hAnsi="Cambria" w:cs="Cambria"/>
          <w:b/>
          <w:bCs/>
          <w:sz w:val="26"/>
          <w:szCs w:val="26"/>
        </w:rPr>
      </w:pPr>
      <w:r>
        <w:rPr>
          <w:rFonts w:ascii="Cambria" w:eastAsia="Cambria" w:hAnsi="Cambria" w:cs="Cambria"/>
          <w:sz w:val="26"/>
          <w:szCs w:val="26"/>
        </w:rPr>
        <w:t xml:space="preserve">Name: </w:t>
      </w:r>
      <w:r>
        <w:rPr>
          <w:rFonts w:ascii="Cambria" w:eastAsia="Cambria" w:hAnsi="Cambria" w:cs="Cambria"/>
          <w:b/>
          <w:bCs/>
          <w:sz w:val="26"/>
          <w:szCs w:val="26"/>
        </w:rPr>
        <w:t xml:space="preserve">Ms. Priya Nilesh </w:t>
      </w:r>
      <w:proofErr w:type="spellStart"/>
      <w:r>
        <w:rPr>
          <w:rFonts w:ascii="Cambria" w:eastAsia="Cambria" w:hAnsi="Cambria" w:cs="Cambria"/>
          <w:b/>
          <w:bCs/>
          <w:sz w:val="26"/>
          <w:szCs w:val="26"/>
        </w:rPr>
        <w:t>Bendkule</w:t>
      </w:r>
      <w:proofErr w:type="spellEnd"/>
    </w:p>
    <w:p w14:paraId="09061F79"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Tribe: Warli</w:t>
      </w:r>
    </w:p>
    <w:p w14:paraId="4AF22C37" w14:textId="77777777" w:rsidR="001D4D7E" w:rsidRDefault="00000000">
      <w:pPr>
        <w:spacing w:line="360" w:lineRule="auto"/>
        <w:ind w:left="720"/>
        <w:jc w:val="both"/>
        <w:rPr>
          <w:rFonts w:ascii="Cambria" w:eastAsia="Cambria" w:hAnsi="Cambria" w:cs="Cambria"/>
          <w:sz w:val="26"/>
          <w:szCs w:val="26"/>
        </w:rPr>
      </w:pPr>
      <w:r>
        <w:rPr>
          <w:rFonts w:ascii="Cambria" w:eastAsia="Cambria" w:hAnsi="Cambria" w:cs="Cambria"/>
          <w:sz w:val="26"/>
          <w:szCs w:val="26"/>
        </w:rPr>
        <w:t xml:space="preserve">Belongs to: Waki, Taluka </w:t>
      </w:r>
      <w:proofErr w:type="spellStart"/>
      <w:r>
        <w:rPr>
          <w:rFonts w:ascii="Cambria" w:eastAsia="Cambria" w:hAnsi="Cambria" w:cs="Cambria"/>
          <w:sz w:val="26"/>
          <w:szCs w:val="26"/>
        </w:rPr>
        <w:t>Vikramgad</w:t>
      </w:r>
      <w:proofErr w:type="spellEnd"/>
      <w:r>
        <w:rPr>
          <w:rFonts w:ascii="Cambria" w:eastAsia="Cambria" w:hAnsi="Cambria" w:cs="Cambria"/>
          <w:sz w:val="26"/>
          <w:szCs w:val="26"/>
        </w:rPr>
        <w:t xml:space="preserve"> District Palghar</w:t>
      </w:r>
    </w:p>
    <w:p w14:paraId="479709DB" w14:textId="77777777" w:rsidR="001D4D7E" w:rsidRDefault="001D4D7E">
      <w:pPr>
        <w:spacing w:line="360" w:lineRule="auto"/>
        <w:ind w:left="720"/>
        <w:jc w:val="both"/>
        <w:rPr>
          <w:rFonts w:ascii="Cambria" w:eastAsia="Cambria" w:hAnsi="Cambria" w:cs="Cambria"/>
          <w:sz w:val="16"/>
          <w:szCs w:val="1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6"/>
        <w:gridCol w:w="5244"/>
      </w:tblGrid>
      <w:tr w:rsidR="001D4D7E" w14:paraId="7D551710" w14:textId="77777777">
        <w:tc>
          <w:tcPr>
            <w:tcW w:w="3386" w:type="dxa"/>
          </w:tcPr>
          <w:p w14:paraId="0861E22A" w14:textId="77777777" w:rsidR="001D4D7E" w:rsidRDefault="00000000">
            <w:pPr>
              <w:spacing w:line="360" w:lineRule="auto"/>
              <w:jc w:val="both"/>
              <w:rPr>
                <w:rFonts w:ascii="Cambria" w:eastAsia="Cambria" w:hAnsi="Cambria" w:cs="Cambria"/>
                <w:sz w:val="26"/>
                <w:szCs w:val="26"/>
              </w:rPr>
            </w:pPr>
            <w:r>
              <w:rPr>
                <w:rFonts w:ascii="Cambria" w:eastAsia="Cambria" w:hAnsi="Cambria" w:cs="Cambria"/>
                <w:noProof/>
                <w:sz w:val="26"/>
                <w:szCs w:val="26"/>
                <w:lang w:bidi="mr-IN"/>
              </w:rPr>
              <w:drawing>
                <wp:inline distT="0" distB="0" distL="0" distR="0" wp14:anchorId="60488FC0" wp14:editId="5ABF93A3">
                  <wp:extent cx="1927860" cy="233553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57364" cy="2371442"/>
                          </a:xfrm>
                          <a:prstGeom prst="rect">
                            <a:avLst/>
                          </a:prstGeom>
                        </pic:spPr>
                      </pic:pic>
                    </a:graphicData>
                  </a:graphic>
                </wp:inline>
              </w:drawing>
            </w:r>
          </w:p>
        </w:tc>
        <w:tc>
          <w:tcPr>
            <w:tcW w:w="5244" w:type="dxa"/>
          </w:tcPr>
          <w:p w14:paraId="2E2E234D" w14:textId="77777777" w:rsidR="001D4D7E" w:rsidRDefault="00000000">
            <w:pPr>
              <w:spacing w:line="360" w:lineRule="auto"/>
              <w:jc w:val="both"/>
              <w:rPr>
                <w:rFonts w:ascii="Cambria" w:eastAsia="Cambria" w:hAnsi="Cambria" w:cs="Cambria"/>
                <w:sz w:val="26"/>
                <w:szCs w:val="26"/>
              </w:rPr>
            </w:pPr>
            <w:r>
              <w:rPr>
                <w:rFonts w:ascii="Cambria" w:eastAsia="Cambria" w:hAnsi="Cambria" w:cs="Cambria"/>
                <w:sz w:val="26"/>
                <w:szCs w:val="26"/>
              </w:rPr>
              <w:t>Priya's eyesight was gone. Dr. She was referred to Nair Hospital in Mumbai under the guidance of Varsha Patil. She had to undergo surgery (OPERATION). She has been successful and her vision is now fully restored. She was severely malnourished at the time of admission. Today, she has gained weight with age and has become normal.</w:t>
            </w:r>
          </w:p>
          <w:p w14:paraId="3B0D03BC" w14:textId="77777777" w:rsidR="001D4D7E" w:rsidRDefault="001D4D7E">
            <w:pPr>
              <w:spacing w:line="360" w:lineRule="auto"/>
              <w:jc w:val="both"/>
              <w:rPr>
                <w:rFonts w:ascii="Cambria" w:eastAsia="Cambria" w:hAnsi="Cambria" w:cs="Cambria"/>
                <w:sz w:val="26"/>
                <w:szCs w:val="26"/>
              </w:rPr>
            </w:pPr>
          </w:p>
        </w:tc>
      </w:tr>
    </w:tbl>
    <w:p w14:paraId="4462C3DD" w14:textId="77777777" w:rsidR="001D4D7E" w:rsidRDefault="00000000">
      <w:pPr>
        <w:spacing w:line="360" w:lineRule="auto"/>
        <w:jc w:val="both"/>
        <w:rPr>
          <w:rFonts w:ascii="Cambria" w:eastAsia="Cambria" w:hAnsi="Cambria" w:cs="Cambria"/>
          <w:sz w:val="26"/>
          <w:szCs w:val="26"/>
        </w:rPr>
      </w:pPr>
      <w:r>
        <w:rPr>
          <w:rFonts w:ascii="Cambria" w:eastAsia="Cambria" w:hAnsi="Cambria" w:cs="Cambria"/>
          <w:sz w:val="26"/>
          <w:szCs w:val="26"/>
        </w:rPr>
        <w:t xml:space="preserve">The 'Baal Sanjeevani Kendra, Jawhar' has played an important role in the survival of the poor tribals during the difficult period during the lockdown phases of the </w:t>
      </w:r>
      <w:r>
        <w:rPr>
          <w:rFonts w:ascii="Cambria" w:eastAsia="Cambria" w:hAnsi="Cambria" w:cs="Cambria"/>
          <w:sz w:val="26"/>
          <w:szCs w:val="26"/>
        </w:rPr>
        <w:lastRenderedPageBreak/>
        <w:t>pandemic and even after the lifting of the ban. This work shall continue tirelessly in the days to come.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8"/>
        <w:gridCol w:w="1276"/>
        <w:gridCol w:w="3826"/>
      </w:tblGrid>
      <w:tr w:rsidR="001D4D7E" w14:paraId="3502A9F8" w14:textId="77777777">
        <w:tc>
          <w:tcPr>
            <w:tcW w:w="4248" w:type="dxa"/>
          </w:tcPr>
          <w:p w14:paraId="1C00C34A" w14:textId="77777777" w:rsidR="001D4D7E" w:rsidRDefault="00000000">
            <w:pPr>
              <w:spacing w:line="240" w:lineRule="auto"/>
              <w:rPr>
                <w:rFonts w:ascii="Cambria" w:eastAsia="Cambria" w:hAnsi="Cambria" w:cs="Cambria"/>
              </w:rPr>
            </w:pPr>
            <w:r>
              <w:rPr>
                <w:rFonts w:ascii="AkrutiDevPriya" w:hAnsi="AkrutiDevPriya" w:cs="Mangal"/>
                <w:noProof/>
                <w:sz w:val="36"/>
                <w:szCs w:val="28"/>
                <w:cs/>
                <w:lang w:bidi="mr-IN"/>
              </w:rPr>
              <w:drawing>
                <wp:inline distT="0" distB="0" distL="0" distR="0" wp14:anchorId="028FBAB9" wp14:editId="5EFAEAE6">
                  <wp:extent cx="2402205" cy="1429385"/>
                  <wp:effectExtent l="114300" t="114300" r="150495" b="151765"/>
                  <wp:docPr id="26" name="Picture 7" descr="C:\Users\Admin\Downloads\Dr. Prachi Sha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7" descr="C:\Users\Admin\Downloads\Dr. Prachi Shaha.jpg"/>
                          <pic:cNvPicPr>
                            <a:picLocks noChangeAspect="1" noChangeArrowheads="1"/>
                          </pic:cNvPicPr>
                        </pic:nvPicPr>
                        <pic:blipFill>
                          <a:blip r:embed="rId23" cstate="print"/>
                          <a:srcRect/>
                          <a:stretch>
                            <a:fillRect/>
                          </a:stretch>
                        </pic:blipFill>
                        <pic:spPr>
                          <a:xfrm>
                            <a:off x="0" y="0"/>
                            <a:ext cx="2429120" cy="1445809"/>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1276" w:type="dxa"/>
            <w:vMerge w:val="restart"/>
            <w:vAlign w:val="center"/>
          </w:tcPr>
          <w:p w14:paraId="6450A4BA" w14:textId="77777777" w:rsidR="001D4D7E" w:rsidRDefault="00000000">
            <w:pPr>
              <w:pStyle w:val="ListParagraph"/>
              <w:spacing w:line="360" w:lineRule="auto"/>
              <w:ind w:left="0"/>
              <w:jc w:val="center"/>
              <w:rPr>
                <w:rFonts w:ascii="Cambria" w:eastAsia="Cambria" w:hAnsi="Cambria" w:cs="Cambria"/>
                <w:b/>
                <w:bCs/>
                <w:sz w:val="32"/>
                <w:szCs w:val="32"/>
              </w:rPr>
            </w:pPr>
            <w:r>
              <w:rPr>
                <w:rFonts w:ascii="Cambria" w:eastAsia="Cambria" w:hAnsi="Cambria" w:cs="Cambria"/>
                <w:b/>
                <w:bCs/>
                <w:sz w:val="32"/>
                <w:szCs w:val="32"/>
              </w:rPr>
              <w:t>'Bal Sanjeevani</w:t>
            </w:r>
          </w:p>
          <w:p w14:paraId="04CC7247" w14:textId="77777777" w:rsidR="001D4D7E" w:rsidRDefault="00000000">
            <w:pPr>
              <w:pStyle w:val="ListParagraph"/>
              <w:spacing w:line="360" w:lineRule="auto"/>
              <w:ind w:left="0"/>
              <w:jc w:val="center"/>
              <w:rPr>
                <w:rFonts w:ascii="Cambria" w:eastAsia="Cambria" w:hAnsi="Cambria" w:cs="Cambria"/>
                <w:b/>
                <w:bCs/>
                <w:sz w:val="32"/>
                <w:szCs w:val="32"/>
              </w:rPr>
            </w:pPr>
            <w:r>
              <w:rPr>
                <w:rFonts w:ascii="Cambria" w:eastAsia="Cambria" w:hAnsi="Cambria" w:cs="Cambria"/>
                <w:b/>
                <w:bCs/>
                <w:sz w:val="32"/>
                <w:szCs w:val="32"/>
              </w:rPr>
              <w:t>Health</w:t>
            </w:r>
          </w:p>
          <w:p w14:paraId="3248C730" w14:textId="77777777" w:rsidR="001D4D7E" w:rsidRDefault="00000000">
            <w:pPr>
              <w:pStyle w:val="ListParagraph"/>
              <w:spacing w:line="360" w:lineRule="auto"/>
              <w:ind w:left="0"/>
              <w:jc w:val="center"/>
              <w:rPr>
                <w:rFonts w:ascii="Cambria" w:eastAsia="Cambria" w:hAnsi="Cambria" w:cs="Cambria"/>
                <w:b/>
                <w:bCs/>
                <w:sz w:val="32"/>
                <w:szCs w:val="32"/>
              </w:rPr>
            </w:pPr>
            <w:r>
              <w:rPr>
                <w:rFonts w:ascii="Cambria" w:eastAsia="Cambria" w:hAnsi="Cambria" w:cs="Cambria"/>
                <w:b/>
                <w:bCs/>
                <w:sz w:val="32"/>
                <w:szCs w:val="32"/>
              </w:rPr>
              <w:t>Camp</w:t>
            </w:r>
            <w:proofErr w:type="gramStart"/>
            <w:r>
              <w:rPr>
                <w:rFonts w:ascii="Cambria" w:eastAsia="Cambria" w:hAnsi="Cambria" w:cs="Cambria"/>
                <w:b/>
                <w:bCs/>
                <w:sz w:val="32"/>
                <w:szCs w:val="32"/>
              </w:rPr>
              <w:t>',  Jawhar</w:t>
            </w:r>
            <w:proofErr w:type="gramEnd"/>
          </w:p>
          <w:p w14:paraId="2D0E5B86" w14:textId="77777777" w:rsidR="001D4D7E" w:rsidRDefault="001D4D7E">
            <w:pPr>
              <w:spacing w:line="240" w:lineRule="auto"/>
              <w:jc w:val="center"/>
              <w:rPr>
                <w:rFonts w:ascii="AkrutiDevPriya" w:hAnsi="AkrutiDevPriya" w:cs="Mangal"/>
                <w:sz w:val="32"/>
                <w:szCs w:val="32"/>
                <w:cs/>
                <w:lang w:val="en-IN" w:eastAsia="en-IN" w:bidi="mr-IN"/>
              </w:rPr>
            </w:pPr>
          </w:p>
        </w:tc>
        <w:tc>
          <w:tcPr>
            <w:tcW w:w="3826" w:type="dxa"/>
          </w:tcPr>
          <w:p w14:paraId="1AD9EA6A" w14:textId="77777777" w:rsidR="001D4D7E" w:rsidRDefault="00000000">
            <w:pPr>
              <w:spacing w:line="240" w:lineRule="auto"/>
              <w:jc w:val="right"/>
              <w:rPr>
                <w:rFonts w:ascii="Cambria" w:eastAsia="Cambria" w:hAnsi="Cambria" w:cs="Cambria"/>
              </w:rPr>
            </w:pPr>
            <w:r>
              <w:rPr>
                <w:rFonts w:ascii="AkrutiDevPriya" w:hAnsi="AkrutiDevPriya" w:cs="Mangal"/>
                <w:noProof/>
                <w:sz w:val="36"/>
                <w:szCs w:val="28"/>
                <w:cs/>
                <w:lang w:bidi="mr-IN"/>
              </w:rPr>
              <w:drawing>
                <wp:inline distT="0" distB="0" distL="0" distR="0" wp14:anchorId="5B127364" wp14:editId="6DE19B24">
                  <wp:extent cx="2204720" cy="1579245"/>
                  <wp:effectExtent l="114300" t="114300" r="100330" b="154305"/>
                  <wp:docPr id="27" name="Picture 8" descr="C:\Users\Admin\Downloads\Dr. Varsha Bhos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8" descr="C:\Users\Admin\Downloads\Dr. Varsha Bhosle.jpg"/>
                          <pic:cNvPicPr>
                            <a:picLocks noChangeAspect="1" noChangeArrowheads="1"/>
                          </pic:cNvPicPr>
                        </pic:nvPicPr>
                        <pic:blipFill>
                          <a:blip r:embed="rId24" cstate="print"/>
                          <a:srcRect/>
                          <a:stretch>
                            <a:fillRect/>
                          </a:stretch>
                        </pic:blipFill>
                        <pic:spPr>
                          <a:xfrm>
                            <a:off x="0" y="0"/>
                            <a:ext cx="2240577" cy="1604495"/>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1D4D7E" w14:paraId="46E2AFFE" w14:textId="77777777">
        <w:tc>
          <w:tcPr>
            <w:tcW w:w="4248" w:type="dxa"/>
          </w:tcPr>
          <w:p w14:paraId="423F512E" w14:textId="77777777" w:rsidR="001D4D7E" w:rsidRDefault="00000000">
            <w:pPr>
              <w:spacing w:line="360" w:lineRule="auto"/>
              <w:jc w:val="both"/>
              <w:rPr>
                <w:rFonts w:ascii="Cambria" w:eastAsia="Cambria" w:hAnsi="Cambria" w:cs="Cambria"/>
                <w:lang w:val="en-IN" w:eastAsia="en-IN" w:bidi="mr-IN"/>
              </w:rPr>
            </w:pPr>
            <w:r>
              <w:rPr>
                <w:rFonts w:ascii="Cambria" w:eastAsia="Cambria" w:hAnsi="Cambria" w:cs="Cambria"/>
                <w:noProof/>
                <w:lang w:bidi="mr-IN"/>
              </w:rPr>
              <w:drawing>
                <wp:inline distT="0" distB="0" distL="0" distR="0" wp14:anchorId="0309AFCA" wp14:editId="25A987AA">
                  <wp:extent cx="2517775" cy="13798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48388" cy="1396447"/>
                          </a:xfrm>
                          <a:prstGeom prst="rect">
                            <a:avLst/>
                          </a:prstGeom>
                        </pic:spPr>
                      </pic:pic>
                    </a:graphicData>
                  </a:graphic>
                </wp:inline>
              </w:drawing>
            </w:r>
          </w:p>
        </w:tc>
        <w:tc>
          <w:tcPr>
            <w:tcW w:w="1276" w:type="dxa"/>
            <w:vMerge/>
          </w:tcPr>
          <w:p w14:paraId="121A337F" w14:textId="77777777" w:rsidR="001D4D7E" w:rsidRDefault="001D4D7E">
            <w:pPr>
              <w:spacing w:line="360" w:lineRule="auto"/>
              <w:jc w:val="right"/>
              <w:rPr>
                <w:rFonts w:ascii="Cambria" w:eastAsia="Cambria" w:hAnsi="Cambria" w:cs="Cambria"/>
                <w:lang w:val="en-IN" w:eastAsia="en-IN" w:bidi="mr-IN"/>
              </w:rPr>
            </w:pPr>
          </w:p>
        </w:tc>
        <w:tc>
          <w:tcPr>
            <w:tcW w:w="3826" w:type="dxa"/>
          </w:tcPr>
          <w:p w14:paraId="12364430" w14:textId="77777777" w:rsidR="001D4D7E" w:rsidRDefault="00000000">
            <w:pPr>
              <w:spacing w:line="360" w:lineRule="auto"/>
              <w:jc w:val="right"/>
              <w:rPr>
                <w:rFonts w:ascii="Cambria" w:eastAsia="Cambria" w:hAnsi="Cambria" w:cs="Cambria"/>
                <w:lang w:val="en-IN" w:eastAsia="en-IN" w:bidi="mr-IN"/>
              </w:rPr>
            </w:pPr>
            <w:r>
              <w:rPr>
                <w:rFonts w:ascii="Cambria" w:eastAsia="Cambria" w:hAnsi="Cambria" w:cs="Cambria"/>
                <w:noProof/>
                <w:lang w:bidi="mr-IN"/>
              </w:rPr>
              <w:drawing>
                <wp:inline distT="0" distB="0" distL="0" distR="0" wp14:anchorId="73C64FD6" wp14:editId="19F1B5BD">
                  <wp:extent cx="2371725" cy="1379855"/>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03027" cy="1398066"/>
                          </a:xfrm>
                          <a:prstGeom prst="rect">
                            <a:avLst/>
                          </a:prstGeom>
                        </pic:spPr>
                      </pic:pic>
                    </a:graphicData>
                  </a:graphic>
                </wp:inline>
              </w:drawing>
            </w:r>
          </w:p>
        </w:tc>
      </w:tr>
      <w:tr w:rsidR="001D4D7E" w14:paraId="269C74E4" w14:textId="77777777">
        <w:tc>
          <w:tcPr>
            <w:tcW w:w="4248" w:type="dxa"/>
          </w:tcPr>
          <w:p w14:paraId="018672DA" w14:textId="77777777" w:rsidR="001D4D7E" w:rsidRDefault="00000000">
            <w:pPr>
              <w:spacing w:line="360" w:lineRule="auto"/>
              <w:jc w:val="both"/>
              <w:rPr>
                <w:rFonts w:ascii="Cambria" w:eastAsia="Cambria" w:hAnsi="Cambria" w:cs="Cambria"/>
              </w:rPr>
            </w:pPr>
            <w:r>
              <w:rPr>
                <w:rFonts w:ascii="Cambria" w:eastAsia="Cambria" w:hAnsi="Cambria" w:cs="Cambria"/>
                <w:noProof/>
                <w:lang w:bidi="mr-IN"/>
              </w:rPr>
              <w:drawing>
                <wp:inline distT="0" distB="0" distL="0" distR="0" wp14:anchorId="68D5C3D6" wp14:editId="6BC6E113">
                  <wp:extent cx="2519045" cy="142113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52744" cy="1440141"/>
                          </a:xfrm>
                          <a:prstGeom prst="rect">
                            <a:avLst/>
                          </a:prstGeom>
                        </pic:spPr>
                      </pic:pic>
                    </a:graphicData>
                  </a:graphic>
                </wp:inline>
              </w:drawing>
            </w:r>
          </w:p>
        </w:tc>
        <w:tc>
          <w:tcPr>
            <w:tcW w:w="1276" w:type="dxa"/>
            <w:vMerge/>
          </w:tcPr>
          <w:p w14:paraId="1DF0C4ED" w14:textId="77777777" w:rsidR="001D4D7E" w:rsidRDefault="001D4D7E">
            <w:pPr>
              <w:spacing w:line="360" w:lineRule="auto"/>
              <w:jc w:val="both"/>
              <w:rPr>
                <w:rFonts w:ascii="Cambria" w:eastAsia="Cambria" w:hAnsi="Cambria" w:cs="Cambria"/>
                <w:lang w:val="en-IN" w:eastAsia="en-IN" w:bidi="mr-IN"/>
              </w:rPr>
            </w:pPr>
          </w:p>
        </w:tc>
        <w:tc>
          <w:tcPr>
            <w:tcW w:w="3826" w:type="dxa"/>
          </w:tcPr>
          <w:p w14:paraId="38BF86A0" w14:textId="77777777" w:rsidR="001D4D7E" w:rsidRDefault="00000000">
            <w:pPr>
              <w:spacing w:line="360" w:lineRule="auto"/>
              <w:jc w:val="both"/>
              <w:rPr>
                <w:rFonts w:ascii="Cambria" w:eastAsia="Cambria" w:hAnsi="Cambria" w:cs="Cambria"/>
              </w:rPr>
            </w:pPr>
            <w:r>
              <w:rPr>
                <w:rFonts w:ascii="Cambria" w:eastAsia="Cambria" w:hAnsi="Cambria" w:cs="Cambria"/>
                <w:noProof/>
                <w:lang w:bidi="mr-IN"/>
              </w:rPr>
              <w:drawing>
                <wp:inline distT="0" distB="0" distL="0" distR="0" wp14:anchorId="47B58B2A" wp14:editId="1AA8AE71">
                  <wp:extent cx="2371725" cy="1421130"/>
                  <wp:effectExtent l="0" t="0" r="9525"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11774" cy="1445127"/>
                          </a:xfrm>
                          <a:prstGeom prst="rect">
                            <a:avLst/>
                          </a:prstGeom>
                        </pic:spPr>
                      </pic:pic>
                    </a:graphicData>
                  </a:graphic>
                </wp:inline>
              </w:drawing>
            </w:r>
          </w:p>
        </w:tc>
      </w:tr>
      <w:tr w:rsidR="001D4D7E" w14:paraId="3DC82490" w14:textId="77777777">
        <w:tc>
          <w:tcPr>
            <w:tcW w:w="4248" w:type="dxa"/>
          </w:tcPr>
          <w:p w14:paraId="5B3D1901" w14:textId="77777777" w:rsidR="001D4D7E" w:rsidRDefault="00000000">
            <w:pPr>
              <w:spacing w:line="360" w:lineRule="auto"/>
              <w:jc w:val="both"/>
              <w:rPr>
                <w:rFonts w:ascii="Cambria" w:eastAsia="Cambria" w:hAnsi="Cambria" w:cs="Cambria"/>
                <w:lang w:val="en-IN" w:eastAsia="en-IN" w:bidi="mr-IN"/>
              </w:rPr>
            </w:pPr>
            <w:r>
              <w:rPr>
                <w:rFonts w:ascii="Cambria" w:eastAsia="Cambria" w:hAnsi="Cambria" w:cs="Cambria"/>
                <w:noProof/>
                <w:lang w:bidi="mr-IN"/>
              </w:rPr>
              <w:drawing>
                <wp:inline distT="0" distB="0" distL="0" distR="0" wp14:anchorId="5438D2E8" wp14:editId="22FFEE6B">
                  <wp:extent cx="2519045" cy="129667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42548" cy="1308885"/>
                          </a:xfrm>
                          <a:prstGeom prst="rect">
                            <a:avLst/>
                          </a:prstGeom>
                        </pic:spPr>
                      </pic:pic>
                    </a:graphicData>
                  </a:graphic>
                </wp:inline>
              </w:drawing>
            </w:r>
          </w:p>
        </w:tc>
        <w:tc>
          <w:tcPr>
            <w:tcW w:w="1276" w:type="dxa"/>
            <w:vMerge/>
          </w:tcPr>
          <w:p w14:paraId="51F534D2" w14:textId="77777777" w:rsidR="001D4D7E" w:rsidRDefault="001D4D7E">
            <w:pPr>
              <w:spacing w:line="360" w:lineRule="auto"/>
              <w:jc w:val="both"/>
              <w:rPr>
                <w:rFonts w:ascii="Cambria" w:eastAsia="Cambria" w:hAnsi="Cambria" w:cs="Cambria"/>
                <w:lang w:val="en-IN" w:eastAsia="en-IN" w:bidi="mr-IN"/>
              </w:rPr>
            </w:pPr>
          </w:p>
        </w:tc>
        <w:tc>
          <w:tcPr>
            <w:tcW w:w="3826" w:type="dxa"/>
          </w:tcPr>
          <w:p w14:paraId="46F846FD" w14:textId="77777777" w:rsidR="001D4D7E" w:rsidRDefault="00000000">
            <w:pPr>
              <w:spacing w:line="360" w:lineRule="auto"/>
              <w:jc w:val="both"/>
              <w:rPr>
                <w:rFonts w:ascii="Cambria" w:eastAsia="Cambria" w:hAnsi="Cambria" w:cs="Cambria"/>
                <w:lang w:val="en-IN" w:eastAsia="en-IN" w:bidi="mr-IN"/>
              </w:rPr>
            </w:pPr>
            <w:r>
              <w:rPr>
                <w:rFonts w:ascii="Cambria" w:eastAsia="Cambria" w:hAnsi="Cambria" w:cs="Cambria"/>
                <w:noProof/>
                <w:lang w:bidi="mr-IN"/>
              </w:rPr>
              <w:drawing>
                <wp:inline distT="0" distB="0" distL="0" distR="0" wp14:anchorId="4F6A3412" wp14:editId="385C6F08">
                  <wp:extent cx="2371725" cy="129667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389250" cy="1306251"/>
                          </a:xfrm>
                          <a:prstGeom prst="rect">
                            <a:avLst/>
                          </a:prstGeom>
                        </pic:spPr>
                      </pic:pic>
                    </a:graphicData>
                  </a:graphic>
                </wp:inline>
              </w:drawing>
            </w:r>
          </w:p>
        </w:tc>
      </w:tr>
      <w:tr w:rsidR="001D4D7E" w14:paraId="26351B82" w14:textId="77777777">
        <w:tc>
          <w:tcPr>
            <w:tcW w:w="4248" w:type="dxa"/>
          </w:tcPr>
          <w:p w14:paraId="422F7B2F" w14:textId="77777777" w:rsidR="001D4D7E" w:rsidRDefault="00000000">
            <w:pPr>
              <w:spacing w:line="360" w:lineRule="auto"/>
              <w:jc w:val="both"/>
              <w:rPr>
                <w:rFonts w:ascii="Cambria" w:eastAsia="Cambria" w:hAnsi="Cambria" w:cs="Cambria"/>
                <w:lang w:val="en-IN" w:eastAsia="en-IN" w:bidi="mr-IN"/>
              </w:rPr>
            </w:pPr>
            <w:r>
              <w:rPr>
                <w:rFonts w:ascii="Cambria" w:eastAsia="Cambria" w:hAnsi="Cambria" w:cs="Cambria"/>
                <w:noProof/>
                <w:lang w:bidi="mr-IN"/>
              </w:rPr>
              <w:drawing>
                <wp:inline distT="0" distB="0" distL="0" distR="0" wp14:anchorId="4D1C4D3D" wp14:editId="51CBF400">
                  <wp:extent cx="2518410" cy="129667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39914" cy="1307680"/>
                          </a:xfrm>
                          <a:prstGeom prst="rect">
                            <a:avLst/>
                          </a:prstGeom>
                        </pic:spPr>
                      </pic:pic>
                    </a:graphicData>
                  </a:graphic>
                </wp:inline>
              </w:drawing>
            </w:r>
          </w:p>
        </w:tc>
        <w:tc>
          <w:tcPr>
            <w:tcW w:w="1276" w:type="dxa"/>
            <w:vMerge/>
          </w:tcPr>
          <w:p w14:paraId="32958FDE" w14:textId="77777777" w:rsidR="001D4D7E" w:rsidRDefault="001D4D7E">
            <w:pPr>
              <w:spacing w:line="360" w:lineRule="auto"/>
              <w:jc w:val="both"/>
              <w:rPr>
                <w:rFonts w:ascii="Cambria" w:eastAsia="Cambria" w:hAnsi="Cambria" w:cs="Cambria"/>
                <w:lang w:val="en-IN" w:eastAsia="en-IN" w:bidi="mr-IN"/>
              </w:rPr>
            </w:pPr>
          </w:p>
        </w:tc>
        <w:tc>
          <w:tcPr>
            <w:tcW w:w="3826" w:type="dxa"/>
          </w:tcPr>
          <w:p w14:paraId="2EBD10AA" w14:textId="77777777" w:rsidR="001D4D7E" w:rsidRDefault="00000000">
            <w:pPr>
              <w:spacing w:line="360" w:lineRule="auto"/>
              <w:jc w:val="both"/>
              <w:rPr>
                <w:rFonts w:ascii="Cambria" w:eastAsia="Cambria" w:hAnsi="Cambria" w:cs="Cambria"/>
                <w:lang w:val="en-IN" w:eastAsia="en-IN" w:bidi="mr-IN"/>
              </w:rPr>
            </w:pPr>
            <w:r>
              <w:rPr>
                <w:rFonts w:ascii="Cambria" w:eastAsia="Cambria" w:hAnsi="Cambria" w:cs="Cambria"/>
                <w:noProof/>
                <w:lang w:bidi="mr-IN"/>
              </w:rPr>
              <w:drawing>
                <wp:inline distT="0" distB="0" distL="0" distR="0" wp14:anchorId="185C91D9" wp14:editId="3253F040">
                  <wp:extent cx="2371725" cy="129667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383438" cy="1303190"/>
                          </a:xfrm>
                          <a:prstGeom prst="rect">
                            <a:avLst/>
                          </a:prstGeom>
                        </pic:spPr>
                      </pic:pic>
                    </a:graphicData>
                  </a:graphic>
                </wp:inline>
              </w:drawing>
            </w:r>
          </w:p>
        </w:tc>
      </w:tr>
    </w:tbl>
    <w:p w14:paraId="5E6D0438" w14:textId="77777777" w:rsidR="001D4D7E" w:rsidRDefault="001D4D7E">
      <w:pPr>
        <w:spacing w:line="240" w:lineRule="exact"/>
        <w:jc w:val="both"/>
        <w:rPr>
          <w:rFonts w:ascii="Cambria" w:eastAsia="Cambria" w:hAnsi="Cambria" w:cs="Cambria"/>
          <w:sz w:val="10"/>
          <w:szCs w:val="10"/>
        </w:rPr>
      </w:pPr>
    </w:p>
    <w:sectPr w:rsidR="001D4D7E">
      <w:footerReference w:type="default" r:id="rId3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1C49F" w14:textId="77777777" w:rsidR="007E68BA" w:rsidRDefault="007E68BA">
      <w:pPr>
        <w:spacing w:line="240" w:lineRule="auto"/>
      </w:pPr>
      <w:r>
        <w:separator/>
      </w:r>
    </w:p>
  </w:endnote>
  <w:endnote w:type="continuationSeparator" w:id="0">
    <w:p w14:paraId="2F0048DE" w14:textId="77777777" w:rsidR="007E68BA" w:rsidRDefault="007E68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krutiDevPriya">
    <w:altName w:val="Calibri"/>
    <w:charset w:val="00"/>
    <w:family w:val="auto"/>
    <w:pitch w:val="default"/>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8688434"/>
    </w:sdtPr>
    <w:sdtContent>
      <w:p w14:paraId="6DEE328F" w14:textId="77777777" w:rsidR="001D4D7E" w:rsidRDefault="00000000">
        <w:pPr>
          <w:pStyle w:val="Footer"/>
          <w:jc w:val="center"/>
        </w:pPr>
        <w:r>
          <w:fldChar w:fldCharType="begin"/>
        </w:r>
        <w:r>
          <w:instrText xml:space="preserve"> PAGE   \* MERGEFORMAT </w:instrText>
        </w:r>
        <w:r>
          <w:fldChar w:fldCharType="separate"/>
        </w:r>
        <w:r>
          <w:t>19</w:t>
        </w:r>
        <w:r>
          <w:fldChar w:fldCharType="end"/>
        </w:r>
      </w:p>
    </w:sdtContent>
  </w:sdt>
  <w:p w14:paraId="661687F7" w14:textId="77777777" w:rsidR="001D4D7E" w:rsidRDefault="001D4D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78CAF" w14:textId="77777777" w:rsidR="007E68BA" w:rsidRDefault="007E68BA">
      <w:r>
        <w:separator/>
      </w:r>
    </w:p>
  </w:footnote>
  <w:footnote w:type="continuationSeparator" w:id="0">
    <w:p w14:paraId="383C7187" w14:textId="77777777" w:rsidR="007E68BA" w:rsidRDefault="007E68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D534C"/>
    <w:multiLevelType w:val="multilevel"/>
    <w:tmpl w:val="1A3D53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A83EA0"/>
    <w:multiLevelType w:val="multilevel"/>
    <w:tmpl w:val="1BA83E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6517511"/>
    <w:multiLevelType w:val="multilevel"/>
    <w:tmpl w:val="36517511"/>
    <w:lvl w:ilvl="0">
      <w:start w:val="1"/>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2146469"/>
    <w:multiLevelType w:val="multilevel"/>
    <w:tmpl w:val="62146469"/>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16cid:durableId="1471819899">
    <w:abstractNumId w:val="1"/>
  </w:num>
  <w:num w:numId="2" w16cid:durableId="2140756783">
    <w:abstractNumId w:val="0"/>
  </w:num>
  <w:num w:numId="3" w16cid:durableId="68164378">
    <w:abstractNumId w:val="3"/>
  </w:num>
  <w:num w:numId="4" w16cid:durableId="881578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03B"/>
    <w:rsid w:val="00016803"/>
    <w:rsid w:val="001B7414"/>
    <w:rsid w:val="001D4D7E"/>
    <w:rsid w:val="00300B2E"/>
    <w:rsid w:val="003D2A83"/>
    <w:rsid w:val="004D49E0"/>
    <w:rsid w:val="004E20A5"/>
    <w:rsid w:val="00581385"/>
    <w:rsid w:val="005822A9"/>
    <w:rsid w:val="00593CC2"/>
    <w:rsid w:val="005946B9"/>
    <w:rsid w:val="00653BE7"/>
    <w:rsid w:val="00703EAA"/>
    <w:rsid w:val="00741C91"/>
    <w:rsid w:val="00760A9A"/>
    <w:rsid w:val="007E68BA"/>
    <w:rsid w:val="00814DB3"/>
    <w:rsid w:val="00830F2C"/>
    <w:rsid w:val="008A203B"/>
    <w:rsid w:val="008A2984"/>
    <w:rsid w:val="00956A12"/>
    <w:rsid w:val="00A26973"/>
    <w:rsid w:val="00AC4344"/>
    <w:rsid w:val="00C44EAD"/>
    <w:rsid w:val="00C80ED0"/>
    <w:rsid w:val="00C819E7"/>
    <w:rsid w:val="00CB22DB"/>
    <w:rsid w:val="00CE3890"/>
    <w:rsid w:val="00D36213"/>
    <w:rsid w:val="00DB633E"/>
    <w:rsid w:val="00EF57B1"/>
    <w:rsid w:val="00F833B9"/>
    <w:rsid w:val="00FA51CE"/>
    <w:rsid w:val="2AAA3FB6"/>
    <w:rsid w:val="7F36341C"/>
  </w:rsids>
  <m:mathPr>
    <m:mathFont m:val="Cambria Math"/>
    <m:brkBin m:val="before"/>
    <m:brkBinSub m:val="--"/>
    <m:smallFrac/>
    <m:dispDef/>
    <m:lMargin m:val="0"/>
    <m:rMargin m:val="0"/>
    <m:defJc m:val="centerGroup"/>
    <m:wrapIndent m:val="1440"/>
    <m:intLim m:val="subSup"/>
    <m:naryLim m:val="undOvr"/>
  </m:mathPr>
  <w:themeFontLang w:val="en-US" w:eastAsia="zh-CN" w:bidi="mr-I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BF4D00A"/>
  <w15:docId w15:val="{8330017E-AD34-4B84-8CF4-D01BEB2D1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sz w:val="22"/>
      <w:szCs w:val="22"/>
      <w:lang w:val="en-US" w:eastAsia="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line="240" w:lineRule="auto"/>
    </w:pPr>
    <w:rPr>
      <w:rFonts w:ascii="Segoe UI" w:hAnsi="Segoe UI" w:cs="Segoe UI"/>
      <w:sz w:val="18"/>
      <w:szCs w:val="18"/>
    </w:rPr>
  </w:style>
  <w:style w:type="paragraph" w:styleId="Footer">
    <w:name w:val="footer"/>
    <w:basedOn w:val="Normal"/>
    <w:link w:val="FooterChar"/>
    <w:uiPriority w:val="99"/>
    <w:unhideWhenUsed/>
    <w:qFormat/>
    <w:pPr>
      <w:tabs>
        <w:tab w:val="center" w:pos="4513"/>
        <w:tab w:val="right" w:pos="9026"/>
      </w:tabs>
      <w:spacing w:line="240" w:lineRule="auto"/>
    </w:pPr>
  </w:style>
  <w:style w:type="paragraph" w:styleId="Header">
    <w:name w:val="header"/>
    <w:basedOn w:val="Normal"/>
    <w:link w:val="HeaderChar"/>
    <w:uiPriority w:val="99"/>
    <w:unhideWhenUsed/>
    <w:qFormat/>
    <w:pPr>
      <w:tabs>
        <w:tab w:val="center" w:pos="4513"/>
        <w:tab w:val="right" w:pos="9026"/>
      </w:tabs>
      <w:spacing w:line="240" w:lineRule="auto"/>
    </w:pPr>
  </w:style>
  <w:style w:type="paragraph" w:styleId="Subtitle">
    <w:name w:val="Subtitle"/>
    <w:basedOn w:val="Normal"/>
    <w:next w:val="Normal"/>
    <w:uiPriority w:val="11"/>
    <w:qFormat/>
    <w:pPr>
      <w:keepNext/>
      <w:keepLines/>
      <w:spacing w:after="320"/>
    </w:pPr>
    <w:rPr>
      <w:color w:val="666666"/>
      <w:sz w:val="30"/>
      <w:szCs w:val="30"/>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keepNext/>
      <w:keepLines/>
      <w:spacing w:after="60"/>
    </w:pPr>
    <w:rPr>
      <w:sz w:val="52"/>
      <w:szCs w:val="52"/>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3129</Words>
  <Characters>17839</Characters>
  <Application>Microsoft Office Word</Application>
  <DocSecurity>0</DocSecurity>
  <Lines>148</Lines>
  <Paragraphs>41</Paragraphs>
  <ScaleCrop>false</ScaleCrop>
  <Company/>
  <LinksUpToDate>false</LinksUpToDate>
  <CharactersWithSpaces>20927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samarthan</dc:creator>
  <cp:lastModifiedBy>piyu kakad</cp:lastModifiedBy>
  <cp:revision>2</cp:revision>
  <cp:lastPrinted>2022-03-16T13:03:00Z</cp:lastPrinted>
  <dcterms:created xsi:type="dcterms:W3CDTF">2026-06-27T11:15:00Z</dcterms:created>
  <dcterms:modified xsi:type="dcterms:W3CDTF">2026-06-27T11:15:00Z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27A05C5C7FE24796B1F9EEEAC3A40847_13</vt:lpwstr>
  </property>
</Properties>
</file>